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977F7" w14:textId="77777777" w:rsidR="00286893" w:rsidRDefault="00286893" w:rsidP="00461BBE">
      <w:pPr>
        <w:pStyle w:val="Headline"/>
      </w:pPr>
      <w:r w:rsidRPr="001D5353">
        <w:t>PRESSEMITTEILUNG</w:t>
      </w:r>
    </w:p>
    <w:p w14:paraId="2D6BFA26" w14:textId="77777777" w:rsidR="00461BBE" w:rsidRDefault="00461BBE" w:rsidP="00461BBE">
      <w:pPr>
        <w:pStyle w:val="Headline"/>
      </w:pPr>
    </w:p>
    <w:p w14:paraId="22685F38" w14:textId="77777777" w:rsidR="00E91CE0" w:rsidRDefault="004B1C52" w:rsidP="00461BBE">
      <w:pPr>
        <w:pStyle w:val="StandardWeb"/>
        <w:spacing w:before="0" w:beforeAutospacing="0" w:after="0" w:afterAutospacing="0"/>
        <w:rPr>
          <w:rFonts w:ascii="Arial" w:eastAsia="Cambria" w:hAnsi="Arial" w:cs="Arial"/>
          <w:b/>
          <w:sz w:val="36"/>
          <w:szCs w:val="36"/>
          <w:lang w:eastAsia="en-US"/>
        </w:rPr>
      </w:pPr>
      <w:r w:rsidRPr="004B1C52">
        <w:rPr>
          <w:rFonts w:ascii="Arial" w:eastAsia="Cambria" w:hAnsi="Arial" w:cs="Arial"/>
          <w:b/>
          <w:sz w:val="36"/>
          <w:szCs w:val="36"/>
          <w:lang w:eastAsia="en-US"/>
        </w:rPr>
        <w:t>Attribute mit Seltenheitswert</w:t>
      </w:r>
    </w:p>
    <w:p w14:paraId="1919B1E6" w14:textId="77777777" w:rsidR="004B1C52" w:rsidRDefault="004B1C52" w:rsidP="00461BBE">
      <w:pPr>
        <w:pStyle w:val="StandardWeb"/>
        <w:spacing w:before="0" w:beforeAutospacing="0" w:after="0" w:afterAutospacing="0"/>
        <w:rPr>
          <w:rFonts w:ascii="Arial" w:eastAsia="Cambria" w:hAnsi="Arial" w:cs="Arial"/>
          <w:b/>
          <w:sz w:val="36"/>
          <w:szCs w:val="36"/>
          <w:lang w:eastAsia="en-US"/>
        </w:rPr>
      </w:pPr>
    </w:p>
    <w:p w14:paraId="09CA9422" w14:textId="77777777" w:rsidR="00E91CE0" w:rsidRDefault="004B1C52" w:rsidP="00525F2C">
      <w:pPr>
        <w:pStyle w:val="StandardWeb"/>
        <w:spacing w:before="0" w:beforeAutospacing="0" w:after="0" w:afterAutospacing="0"/>
        <w:rPr>
          <w:rFonts w:ascii="Arial" w:eastAsiaTheme="majorEastAsia" w:hAnsi="Arial" w:cs="Arial"/>
          <w:b/>
          <w:bCs/>
          <w:sz w:val="28"/>
          <w:szCs w:val="28"/>
          <w:lang w:eastAsia="en-US"/>
        </w:rPr>
      </w:pPr>
      <w:r w:rsidRPr="004B1C52">
        <w:rPr>
          <w:rFonts w:ascii="Arial" w:eastAsiaTheme="majorEastAsia" w:hAnsi="Arial" w:cs="Arial"/>
          <w:b/>
          <w:bCs/>
          <w:sz w:val="28"/>
          <w:szCs w:val="28"/>
          <w:lang w:eastAsia="en-US"/>
        </w:rPr>
        <w:t xml:space="preserve">Mit neuem Teleskopbagger realisiert </w:t>
      </w:r>
      <w:proofErr w:type="spellStart"/>
      <w:r w:rsidRPr="004B1C52">
        <w:rPr>
          <w:rFonts w:ascii="Arial" w:eastAsiaTheme="majorEastAsia" w:hAnsi="Arial" w:cs="Arial"/>
          <w:b/>
          <w:bCs/>
          <w:sz w:val="28"/>
          <w:szCs w:val="28"/>
          <w:lang w:eastAsia="en-US"/>
        </w:rPr>
        <w:t>Brauckmann</w:t>
      </w:r>
      <w:proofErr w:type="spellEnd"/>
      <w:r w:rsidRPr="004B1C52">
        <w:rPr>
          <w:rFonts w:ascii="Arial" w:eastAsiaTheme="majorEastAsia" w:hAnsi="Arial" w:cs="Arial"/>
          <w:b/>
          <w:bCs/>
          <w:sz w:val="28"/>
          <w:szCs w:val="28"/>
          <w:lang w:eastAsia="en-US"/>
        </w:rPr>
        <w:t xml:space="preserve"> &amp; Damm kontro</w:t>
      </w:r>
      <w:r w:rsidRPr="004B1C52">
        <w:rPr>
          <w:rFonts w:ascii="Arial" w:eastAsiaTheme="majorEastAsia" w:hAnsi="Arial" w:cs="Arial"/>
          <w:b/>
          <w:bCs/>
          <w:sz w:val="28"/>
          <w:szCs w:val="28"/>
          <w:lang w:eastAsia="en-US"/>
        </w:rPr>
        <w:t>l</w:t>
      </w:r>
      <w:r w:rsidRPr="004B1C52">
        <w:rPr>
          <w:rFonts w:ascii="Arial" w:eastAsiaTheme="majorEastAsia" w:hAnsi="Arial" w:cs="Arial"/>
          <w:b/>
          <w:bCs/>
          <w:sz w:val="28"/>
          <w:szCs w:val="28"/>
          <w:lang w:eastAsia="en-US"/>
        </w:rPr>
        <w:t>lierten Erdaushub von schwer lösbarem Boden in großen Tiefen</w:t>
      </w:r>
    </w:p>
    <w:p w14:paraId="3BA18C15" w14:textId="77777777" w:rsidR="004B1C52" w:rsidRPr="00525F2C" w:rsidRDefault="004B1C52" w:rsidP="00525F2C">
      <w:pPr>
        <w:pStyle w:val="StandardWeb"/>
        <w:spacing w:before="0" w:beforeAutospacing="0" w:after="0" w:afterAutospacing="0"/>
        <w:rPr>
          <w:rFonts w:ascii="Arial" w:eastAsiaTheme="majorEastAsia" w:hAnsi="Arial" w:cs="Arial"/>
          <w:b/>
          <w:bCs/>
          <w:sz w:val="28"/>
          <w:szCs w:val="28"/>
          <w:lang w:eastAsia="en-US"/>
        </w:rPr>
      </w:pPr>
    </w:p>
    <w:p w14:paraId="3F87D027" w14:textId="77777777" w:rsidR="004B1C52" w:rsidRPr="004B1C52" w:rsidRDefault="004B1C52" w:rsidP="004B1C52">
      <w:pPr>
        <w:spacing w:after="0" w:line="240" w:lineRule="auto"/>
        <w:jc w:val="left"/>
        <w:rPr>
          <w:rFonts w:ascii="Arial" w:eastAsia="Times New Roman" w:hAnsi="Arial"/>
          <w:sz w:val="20"/>
          <w:szCs w:val="20"/>
          <w:lang w:eastAsia="de-DE"/>
        </w:rPr>
      </w:pPr>
      <w:r w:rsidRPr="004B1C52">
        <w:rPr>
          <w:rFonts w:ascii="Arial" w:eastAsia="Times New Roman" w:hAnsi="Arial"/>
          <w:sz w:val="20"/>
          <w:szCs w:val="20"/>
          <w:lang w:eastAsia="de-DE"/>
        </w:rPr>
        <w:t>HAMBURG</w:t>
      </w:r>
      <w:r w:rsidR="00E91CE0" w:rsidRPr="00E91CE0">
        <w:rPr>
          <w:rFonts w:ascii="Arial" w:eastAsia="Times New Roman" w:hAnsi="Arial"/>
          <w:sz w:val="20"/>
          <w:szCs w:val="20"/>
          <w:lang w:eastAsia="de-DE"/>
        </w:rPr>
        <w:t xml:space="preserve">, </w:t>
      </w:r>
      <w:r>
        <w:rPr>
          <w:rFonts w:ascii="Arial" w:eastAsia="Times New Roman" w:hAnsi="Arial"/>
          <w:sz w:val="20"/>
          <w:szCs w:val="20"/>
          <w:lang w:eastAsia="de-DE"/>
        </w:rPr>
        <w:t>23.</w:t>
      </w:r>
      <w:r w:rsidR="00E91CE0">
        <w:rPr>
          <w:rFonts w:ascii="Arial" w:eastAsia="Times New Roman" w:hAnsi="Arial"/>
          <w:sz w:val="20"/>
          <w:szCs w:val="20"/>
          <w:lang w:eastAsia="de-DE"/>
        </w:rPr>
        <w:t>0</w:t>
      </w:r>
      <w:r>
        <w:rPr>
          <w:rFonts w:ascii="Arial" w:eastAsia="Times New Roman" w:hAnsi="Arial"/>
          <w:sz w:val="20"/>
          <w:szCs w:val="20"/>
          <w:lang w:eastAsia="de-DE"/>
        </w:rPr>
        <w:t>9</w:t>
      </w:r>
      <w:r w:rsidR="00E91CE0">
        <w:rPr>
          <w:rFonts w:ascii="Arial" w:eastAsia="Times New Roman" w:hAnsi="Arial"/>
          <w:sz w:val="20"/>
          <w:szCs w:val="20"/>
          <w:lang w:eastAsia="de-DE"/>
        </w:rPr>
        <w:t>.</w:t>
      </w:r>
      <w:r w:rsidR="00E91CE0" w:rsidRPr="00E91CE0">
        <w:rPr>
          <w:rFonts w:ascii="Arial" w:eastAsia="Times New Roman" w:hAnsi="Arial"/>
          <w:sz w:val="20"/>
          <w:szCs w:val="20"/>
          <w:lang w:eastAsia="de-DE"/>
        </w:rPr>
        <w:t>2016</w:t>
      </w:r>
      <w:r w:rsidR="00E91CE0">
        <w:rPr>
          <w:rFonts w:ascii="Arial" w:eastAsia="Times New Roman" w:hAnsi="Arial"/>
          <w:sz w:val="20"/>
          <w:szCs w:val="20"/>
          <w:lang w:eastAsia="de-DE"/>
        </w:rPr>
        <w:t xml:space="preserve"> (SR)</w:t>
      </w:r>
      <w:r w:rsidR="00E91CE0" w:rsidRPr="00E91CE0">
        <w:rPr>
          <w:rFonts w:ascii="Arial" w:eastAsia="Times New Roman" w:hAnsi="Arial"/>
          <w:sz w:val="20"/>
          <w:szCs w:val="20"/>
          <w:lang w:eastAsia="de-DE"/>
        </w:rPr>
        <w:t xml:space="preserve">. </w:t>
      </w:r>
      <w:r w:rsidRPr="004B1C52">
        <w:rPr>
          <w:rFonts w:ascii="Arial" w:eastAsia="Times New Roman" w:hAnsi="Arial"/>
          <w:sz w:val="20"/>
          <w:szCs w:val="20"/>
          <w:lang w:eastAsia="de-DE"/>
        </w:rPr>
        <w:t xml:space="preserve">Kommt ein neuer Thriller oder Actionstreifen in die Kinos, geht dem Filmstart immer eine glamouröse Premiere mit Schauspielern und Promis voraus. Bei seiner neuen Baumaschine knüpfte das Hamburger Unternehmen </w:t>
      </w:r>
      <w:proofErr w:type="spellStart"/>
      <w:r w:rsidRPr="004B1C52">
        <w:rPr>
          <w:rFonts w:ascii="Arial" w:eastAsia="Times New Roman" w:hAnsi="Arial"/>
          <w:sz w:val="20"/>
          <w:szCs w:val="20"/>
          <w:lang w:eastAsia="de-DE"/>
        </w:rPr>
        <w:t>Brauckmann</w:t>
      </w:r>
      <w:proofErr w:type="spellEnd"/>
      <w:r w:rsidRPr="004B1C52">
        <w:rPr>
          <w:rFonts w:ascii="Arial" w:eastAsia="Times New Roman" w:hAnsi="Arial"/>
          <w:sz w:val="20"/>
          <w:szCs w:val="20"/>
          <w:lang w:eastAsia="de-DE"/>
        </w:rPr>
        <w:t xml:space="preserve"> &amp; Damm an die Kinotradition an. Auftraggeber und Ingenieurbüros der Fachrichtung Spezialtiefbau waren auf den Bodenumschlagplatz am </w:t>
      </w:r>
      <w:proofErr w:type="spellStart"/>
      <w:r w:rsidRPr="004B1C52">
        <w:rPr>
          <w:rFonts w:ascii="Arial" w:eastAsia="Times New Roman" w:hAnsi="Arial"/>
          <w:sz w:val="20"/>
          <w:szCs w:val="20"/>
          <w:lang w:eastAsia="de-DE"/>
        </w:rPr>
        <w:t>Porgesring</w:t>
      </w:r>
      <w:proofErr w:type="spellEnd"/>
      <w:r w:rsidRPr="004B1C52">
        <w:rPr>
          <w:rFonts w:ascii="Arial" w:eastAsia="Times New Roman" w:hAnsi="Arial"/>
          <w:sz w:val="20"/>
          <w:szCs w:val="20"/>
          <w:lang w:eastAsia="de-DE"/>
        </w:rPr>
        <w:t xml:space="preserve"> zur offiziellen Inbetriebnahme eingeladen worden, um die neueste Errungenschaft samt deren Einsatzmöglichkeiten und Vorteile kennenzulernen: eine maßgeschneiderte Einzelanfert</w:t>
      </w:r>
      <w:r w:rsidRPr="004B1C52">
        <w:rPr>
          <w:rFonts w:ascii="Arial" w:eastAsia="Times New Roman" w:hAnsi="Arial"/>
          <w:sz w:val="20"/>
          <w:szCs w:val="20"/>
          <w:lang w:eastAsia="de-DE"/>
        </w:rPr>
        <w:t>i</w:t>
      </w:r>
      <w:r w:rsidRPr="004B1C52">
        <w:rPr>
          <w:rFonts w:ascii="Arial" w:eastAsia="Times New Roman" w:hAnsi="Arial"/>
          <w:sz w:val="20"/>
          <w:szCs w:val="20"/>
          <w:lang w:eastAsia="de-DE"/>
        </w:rPr>
        <w:t>gung in Form eines Cat Kettenbaggers 336F mit einem hydraulisch ausfahrbarem Stiel in Form eines Teleskopen. Die Baumaschine, die bei Gebietsverkaufsleiter Stefan Groos von der Niederlassung Hamburg bestellt wurde, realisierten Zeppelin und der Bereich Customizing zusammen mit dem U</w:t>
      </w:r>
      <w:r w:rsidRPr="004B1C52">
        <w:rPr>
          <w:rFonts w:ascii="Arial" w:eastAsia="Times New Roman" w:hAnsi="Arial"/>
          <w:sz w:val="20"/>
          <w:szCs w:val="20"/>
          <w:lang w:eastAsia="de-DE"/>
        </w:rPr>
        <w:t>n</w:t>
      </w:r>
      <w:r w:rsidRPr="004B1C52">
        <w:rPr>
          <w:rFonts w:ascii="Arial" w:eastAsia="Times New Roman" w:hAnsi="Arial"/>
          <w:sz w:val="20"/>
          <w:szCs w:val="20"/>
          <w:lang w:eastAsia="de-DE"/>
        </w:rPr>
        <w:t xml:space="preserve">ternehmen </w:t>
      </w:r>
      <w:proofErr w:type="spellStart"/>
      <w:r w:rsidRPr="004B1C52">
        <w:rPr>
          <w:rFonts w:ascii="Arial" w:eastAsia="Times New Roman" w:hAnsi="Arial"/>
          <w:sz w:val="20"/>
          <w:szCs w:val="20"/>
          <w:lang w:eastAsia="de-DE"/>
        </w:rPr>
        <w:t>Echle</w:t>
      </w:r>
      <w:proofErr w:type="spellEnd"/>
      <w:r w:rsidRPr="004B1C52">
        <w:rPr>
          <w:rFonts w:ascii="Arial" w:eastAsia="Times New Roman" w:hAnsi="Arial"/>
          <w:sz w:val="20"/>
          <w:szCs w:val="20"/>
          <w:lang w:eastAsia="de-DE"/>
        </w:rPr>
        <w:t xml:space="preserve"> Hartstahl.</w:t>
      </w:r>
    </w:p>
    <w:p w14:paraId="58494FCB" w14:textId="77777777" w:rsidR="004B1C52" w:rsidRPr="004B1C52" w:rsidRDefault="004B1C52" w:rsidP="004B1C52">
      <w:pPr>
        <w:spacing w:after="0" w:line="240" w:lineRule="auto"/>
        <w:jc w:val="left"/>
        <w:rPr>
          <w:rFonts w:ascii="Arial" w:eastAsia="Times New Roman" w:hAnsi="Arial"/>
          <w:sz w:val="20"/>
          <w:szCs w:val="20"/>
          <w:lang w:eastAsia="de-DE"/>
        </w:rPr>
      </w:pPr>
    </w:p>
    <w:p w14:paraId="0F87009B" w14:textId="77777777" w:rsidR="004B1C52" w:rsidRPr="004B1C52" w:rsidRDefault="004B1C52" w:rsidP="004B1C52">
      <w:pPr>
        <w:spacing w:after="0" w:line="240" w:lineRule="auto"/>
        <w:jc w:val="left"/>
        <w:rPr>
          <w:rFonts w:ascii="Arial" w:eastAsia="Times New Roman" w:hAnsi="Arial"/>
          <w:sz w:val="20"/>
          <w:szCs w:val="20"/>
          <w:lang w:eastAsia="de-DE"/>
        </w:rPr>
      </w:pPr>
      <w:r w:rsidRPr="004B1C52">
        <w:rPr>
          <w:rFonts w:ascii="Arial" w:eastAsia="Times New Roman" w:hAnsi="Arial"/>
          <w:sz w:val="20"/>
          <w:szCs w:val="20"/>
          <w:lang w:eastAsia="de-DE"/>
        </w:rPr>
        <w:t>Erforderlich waren einige Umbauten, bis der Teleskopbagger seine endgültige Form erhalten hatte und er nun tiefe Baugruben und Unterwasserbaustellen in bis zu 25 Metern Tiefe ausheben kann. Der Ausleger samt Teleskopstiel wurde für den Einsatz mit einem 1,5 Kubikmeter großen Zweischalen</w:t>
      </w:r>
      <w:r w:rsidRPr="004B1C52">
        <w:rPr>
          <w:rFonts w:ascii="Arial" w:eastAsia="Times New Roman" w:hAnsi="Arial"/>
          <w:sz w:val="20"/>
          <w:szCs w:val="20"/>
          <w:lang w:eastAsia="de-DE"/>
        </w:rPr>
        <w:t>g</w:t>
      </w:r>
      <w:r w:rsidRPr="004B1C52">
        <w:rPr>
          <w:rFonts w:ascii="Arial" w:eastAsia="Times New Roman" w:hAnsi="Arial"/>
          <w:sz w:val="20"/>
          <w:szCs w:val="20"/>
          <w:lang w:eastAsia="de-DE"/>
        </w:rPr>
        <w:t>reifer konstruiert. Ein um vier Tonnen erhöhtes Kontergewicht am Heck soll für höhere Stabilität so</w:t>
      </w:r>
      <w:r w:rsidRPr="004B1C52">
        <w:rPr>
          <w:rFonts w:ascii="Arial" w:eastAsia="Times New Roman" w:hAnsi="Arial"/>
          <w:sz w:val="20"/>
          <w:szCs w:val="20"/>
          <w:lang w:eastAsia="de-DE"/>
        </w:rPr>
        <w:t>r</w:t>
      </w:r>
      <w:r w:rsidRPr="004B1C52">
        <w:rPr>
          <w:rFonts w:ascii="Arial" w:eastAsia="Times New Roman" w:hAnsi="Arial"/>
          <w:sz w:val="20"/>
          <w:szCs w:val="20"/>
          <w:lang w:eastAsia="de-DE"/>
        </w:rPr>
        <w:t xml:space="preserve">gen, sobald der Teleskopstiel ausfährt. Alles, bloß nicht gewöhnlich, ist die Konstruktion der Kabine, die hoch- und nach vorne ausfahrbar ist – der Fahrer Reno </w:t>
      </w:r>
      <w:proofErr w:type="spellStart"/>
      <w:r w:rsidRPr="004B1C52">
        <w:rPr>
          <w:rFonts w:ascii="Arial" w:eastAsia="Times New Roman" w:hAnsi="Arial"/>
          <w:sz w:val="20"/>
          <w:szCs w:val="20"/>
          <w:lang w:eastAsia="de-DE"/>
        </w:rPr>
        <w:t>Schliwa</w:t>
      </w:r>
      <w:proofErr w:type="spellEnd"/>
      <w:r w:rsidRPr="004B1C52">
        <w:rPr>
          <w:rFonts w:ascii="Arial" w:eastAsia="Times New Roman" w:hAnsi="Arial"/>
          <w:sz w:val="20"/>
          <w:szCs w:val="20"/>
          <w:lang w:eastAsia="de-DE"/>
        </w:rPr>
        <w:t xml:space="preserve"> schwebt dann quasi über dem Aushub. Zum einen kann er so die Aushubarbeiten besser überwachen und zum anderen dann auch den Laderaum der Lkw-Mulden bestmöglich ausnutzen. Der Boden seiner Kabine besteht aus Glas, damit der Maschinist seinen Arbeitsbereich rund um den Greifer überblicken kann. Bei Unterwasse</w:t>
      </w:r>
      <w:r w:rsidRPr="004B1C52">
        <w:rPr>
          <w:rFonts w:ascii="Arial" w:eastAsia="Times New Roman" w:hAnsi="Arial"/>
          <w:sz w:val="20"/>
          <w:szCs w:val="20"/>
          <w:lang w:eastAsia="de-DE"/>
        </w:rPr>
        <w:t>r</w:t>
      </w:r>
      <w:r w:rsidRPr="004B1C52">
        <w:rPr>
          <w:rFonts w:ascii="Arial" w:eastAsia="Times New Roman" w:hAnsi="Arial"/>
          <w:sz w:val="20"/>
          <w:szCs w:val="20"/>
          <w:lang w:eastAsia="de-DE"/>
        </w:rPr>
        <w:t xml:space="preserve">arbeiten ist dieser meist trüb – das Wasser ist aufgrund der gelösten Erdschichten so aufgewühlt, sodass sich Reno </w:t>
      </w:r>
      <w:proofErr w:type="spellStart"/>
      <w:r w:rsidRPr="004B1C52">
        <w:rPr>
          <w:rFonts w:ascii="Arial" w:eastAsia="Times New Roman" w:hAnsi="Arial"/>
          <w:sz w:val="20"/>
          <w:szCs w:val="20"/>
          <w:lang w:eastAsia="de-DE"/>
        </w:rPr>
        <w:t>Schliwa</w:t>
      </w:r>
      <w:proofErr w:type="spellEnd"/>
      <w:r w:rsidRPr="004B1C52">
        <w:rPr>
          <w:rFonts w:ascii="Arial" w:eastAsia="Times New Roman" w:hAnsi="Arial"/>
          <w:sz w:val="20"/>
          <w:szCs w:val="20"/>
          <w:lang w:eastAsia="de-DE"/>
        </w:rPr>
        <w:t xml:space="preserve"> ausschließlich auf die Anzeigen in seiner Kommandozentrale verlassen muss, die ihm genau vorgeben, in welche Tiefen er den Teleskopstiel bereits ausgefahren hat. Z</w:t>
      </w:r>
      <w:r w:rsidRPr="004B1C52">
        <w:rPr>
          <w:rFonts w:ascii="Arial" w:eastAsia="Times New Roman" w:hAnsi="Arial"/>
          <w:sz w:val="20"/>
          <w:szCs w:val="20"/>
          <w:lang w:eastAsia="de-DE"/>
        </w:rPr>
        <w:t>u</w:t>
      </w:r>
      <w:r w:rsidRPr="004B1C52">
        <w:rPr>
          <w:rFonts w:ascii="Arial" w:eastAsia="Times New Roman" w:hAnsi="Arial"/>
          <w:sz w:val="20"/>
          <w:szCs w:val="20"/>
          <w:lang w:eastAsia="de-DE"/>
        </w:rPr>
        <w:t>sätzlich erweitern Heck- und Seitenkamera das Sichtfeld des Fahrers. Die Frontscheibe sichert ein Schutzgitter ab – so wie es bei Abbrucheinsätzen Standard ist. Der Unterwagen entspricht dem eines konventionellen Kettenbaggers 336F mit einer Breite von 3,30 Metern – lange Rüstzeiten fallen so gar</w:t>
      </w:r>
    </w:p>
    <w:p w14:paraId="492EF653" w14:textId="77777777" w:rsidR="004B1C52" w:rsidRPr="004B1C52" w:rsidRDefault="004B1C52" w:rsidP="004B1C52">
      <w:pPr>
        <w:spacing w:after="0" w:line="240" w:lineRule="auto"/>
        <w:jc w:val="left"/>
        <w:rPr>
          <w:rFonts w:ascii="Arial" w:eastAsia="Times New Roman" w:hAnsi="Arial"/>
          <w:sz w:val="20"/>
          <w:szCs w:val="20"/>
          <w:lang w:eastAsia="de-DE"/>
        </w:rPr>
      </w:pPr>
      <w:r w:rsidRPr="004B1C52">
        <w:rPr>
          <w:rFonts w:ascii="Arial" w:eastAsia="Times New Roman" w:hAnsi="Arial"/>
          <w:sz w:val="20"/>
          <w:szCs w:val="20"/>
          <w:lang w:eastAsia="de-DE"/>
        </w:rPr>
        <w:t>nicht erst an. Gerade weil viele Arbeiten in der Innenstadt ausgeführt werden, sollte die Maschine ohne großen Aufwand transportiert und der Auf- und Abbau ohne umständliches Rangieren und e</w:t>
      </w:r>
      <w:r w:rsidRPr="004B1C52">
        <w:rPr>
          <w:rFonts w:ascii="Arial" w:eastAsia="Times New Roman" w:hAnsi="Arial"/>
          <w:sz w:val="20"/>
          <w:szCs w:val="20"/>
          <w:lang w:eastAsia="de-DE"/>
        </w:rPr>
        <w:t>r</w:t>
      </w:r>
      <w:r w:rsidRPr="004B1C52">
        <w:rPr>
          <w:rFonts w:ascii="Arial" w:eastAsia="Times New Roman" w:hAnsi="Arial"/>
          <w:sz w:val="20"/>
          <w:szCs w:val="20"/>
          <w:lang w:eastAsia="de-DE"/>
        </w:rPr>
        <w:t>höhtem Platzbedarf abgewickelt werden. Baustellen fallen immer kleiner und enger aus und der Au</w:t>
      </w:r>
      <w:r w:rsidRPr="004B1C52">
        <w:rPr>
          <w:rFonts w:ascii="Arial" w:eastAsia="Times New Roman" w:hAnsi="Arial"/>
          <w:sz w:val="20"/>
          <w:szCs w:val="20"/>
          <w:lang w:eastAsia="de-DE"/>
        </w:rPr>
        <w:t>s</w:t>
      </w:r>
      <w:r w:rsidRPr="004B1C52">
        <w:rPr>
          <w:rFonts w:ascii="Arial" w:eastAsia="Times New Roman" w:hAnsi="Arial"/>
          <w:sz w:val="20"/>
          <w:szCs w:val="20"/>
          <w:lang w:eastAsia="de-DE"/>
        </w:rPr>
        <w:t>hub soll deshalb so kostengünstig wie möglich verladen werden. Darum wurde die Spezialkonstruktion gewählt. Entscheidungsgrundlage waren für das Unternehmen die Faktoren Qualität und Zuverlässi</w:t>
      </w:r>
      <w:r w:rsidRPr="004B1C52">
        <w:rPr>
          <w:rFonts w:ascii="Arial" w:eastAsia="Times New Roman" w:hAnsi="Arial"/>
          <w:sz w:val="20"/>
          <w:szCs w:val="20"/>
          <w:lang w:eastAsia="de-DE"/>
        </w:rPr>
        <w:t>g</w:t>
      </w:r>
      <w:r w:rsidRPr="004B1C52">
        <w:rPr>
          <w:rFonts w:ascii="Arial" w:eastAsia="Times New Roman" w:hAnsi="Arial"/>
          <w:sz w:val="20"/>
          <w:szCs w:val="20"/>
          <w:lang w:eastAsia="de-DE"/>
        </w:rPr>
        <w:t>keit – nicht umsonst zählen an die rund 20 Cat Geräte zum Maschinenpark.</w:t>
      </w:r>
    </w:p>
    <w:p w14:paraId="29ACBAF3" w14:textId="77777777" w:rsidR="004B1C52" w:rsidRPr="004B1C52" w:rsidRDefault="004B1C52" w:rsidP="004B1C52">
      <w:pPr>
        <w:spacing w:after="0" w:line="240" w:lineRule="auto"/>
        <w:jc w:val="left"/>
        <w:rPr>
          <w:rFonts w:ascii="Arial" w:eastAsia="Times New Roman" w:hAnsi="Arial"/>
          <w:sz w:val="20"/>
          <w:szCs w:val="20"/>
          <w:lang w:eastAsia="de-DE"/>
        </w:rPr>
      </w:pPr>
    </w:p>
    <w:p w14:paraId="628CCC39" w14:textId="77777777" w:rsidR="004B1C52" w:rsidRPr="004B1C52" w:rsidRDefault="004B1C52" w:rsidP="004B1C52">
      <w:pPr>
        <w:spacing w:after="0" w:line="240" w:lineRule="auto"/>
        <w:jc w:val="left"/>
        <w:rPr>
          <w:rFonts w:ascii="Arial" w:eastAsia="Times New Roman" w:hAnsi="Arial"/>
          <w:sz w:val="20"/>
          <w:szCs w:val="20"/>
          <w:lang w:eastAsia="de-DE"/>
        </w:rPr>
      </w:pPr>
      <w:r w:rsidRPr="004B1C52">
        <w:rPr>
          <w:rFonts w:ascii="Arial" w:eastAsia="Times New Roman" w:hAnsi="Arial"/>
          <w:sz w:val="20"/>
          <w:szCs w:val="20"/>
          <w:lang w:eastAsia="de-DE"/>
        </w:rPr>
        <w:t xml:space="preserve">Der Teleskopbagger ist kein Unbekannter für den hanseatischen Familienbetrieb. Das Unternehmen konzentriert sich schon seit Jahren auf den Erdaushub unter beengten Platzverhältnissen oder wenn der Grundwasserspiegel nicht abgesenkt werden kann. Um selbst schwer lösbaren, insbesondere </w:t>
      </w:r>
      <w:proofErr w:type="spellStart"/>
      <w:r w:rsidRPr="004B1C52">
        <w:rPr>
          <w:rFonts w:ascii="Arial" w:eastAsia="Times New Roman" w:hAnsi="Arial"/>
          <w:sz w:val="20"/>
          <w:szCs w:val="20"/>
          <w:lang w:eastAsia="de-DE"/>
        </w:rPr>
        <w:t>bindigen</w:t>
      </w:r>
      <w:proofErr w:type="spellEnd"/>
      <w:r w:rsidRPr="004B1C52">
        <w:rPr>
          <w:rFonts w:ascii="Arial" w:eastAsia="Times New Roman" w:hAnsi="Arial"/>
          <w:sz w:val="20"/>
          <w:szCs w:val="20"/>
          <w:lang w:eastAsia="de-DE"/>
        </w:rPr>
        <w:t xml:space="preserve"> Boden wie Mergel oder Kleie, wie er besonders rund um den Hamburger Hafen häufig au</w:t>
      </w:r>
      <w:r w:rsidRPr="004B1C52">
        <w:rPr>
          <w:rFonts w:ascii="Arial" w:eastAsia="Times New Roman" w:hAnsi="Arial"/>
          <w:sz w:val="20"/>
          <w:szCs w:val="20"/>
          <w:lang w:eastAsia="de-DE"/>
        </w:rPr>
        <w:t>f</w:t>
      </w:r>
      <w:r w:rsidRPr="004B1C52">
        <w:rPr>
          <w:rFonts w:ascii="Arial" w:eastAsia="Times New Roman" w:hAnsi="Arial"/>
          <w:sz w:val="20"/>
          <w:szCs w:val="20"/>
          <w:lang w:eastAsia="de-DE"/>
        </w:rPr>
        <w:t xml:space="preserve">tritt, auszukoffern, hat Geschäftsführer Jan </w:t>
      </w:r>
      <w:proofErr w:type="spellStart"/>
      <w:r w:rsidRPr="004B1C52">
        <w:rPr>
          <w:rFonts w:ascii="Arial" w:eastAsia="Times New Roman" w:hAnsi="Arial"/>
          <w:sz w:val="20"/>
          <w:szCs w:val="20"/>
          <w:lang w:eastAsia="de-DE"/>
        </w:rPr>
        <w:t>Brauckmann</w:t>
      </w:r>
      <w:proofErr w:type="spellEnd"/>
      <w:r w:rsidRPr="004B1C52">
        <w:rPr>
          <w:rFonts w:ascii="Arial" w:eastAsia="Times New Roman" w:hAnsi="Arial"/>
          <w:sz w:val="20"/>
          <w:szCs w:val="20"/>
          <w:lang w:eastAsia="de-DE"/>
        </w:rPr>
        <w:t xml:space="preserve"> diese Sonderkonstruktion gewählt, die Attr</w:t>
      </w:r>
      <w:r w:rsidRPr="004B1C52">
        <w:rPr>
          <w:rFonts w:ascii="Arial" w:eastAsia="Times New Roman" w:hAnsi="Arial"/>
          <w:sz w:val="20"/>
          <w:szCs w:val="20"/>
          <w:lang w:eastAsia="de-DE"/>
        </w:rPr>
        <w:t>i</w:t>
      </w:r>
      <w:r w:rsidRPr="004B1C52">
        <w:rPr>
          <w:rFonts w:ascii="Arial" w:eastAsia="Times New Roman" w:hAnsi="Arial"/>
          <w:sz w:val="20"/>
          <w:szCs w:val="20"/>
          <w:lang w:eastAsia="de-DE"/>
        </w:rPr>
        <w:t>bute eines Alleinstellungsmerkmals vorweist und widerspenstiges Material aufnimmt. Dafür braucht es dann zusätzlich hydraulischen Druck, wenn der Greifer am mitunter fast senkrecht geführten Tel</w:t>
      </w:r>
      <w:r w:rsidRPr="004B1C52">
        <w:rPr>
          <w:rFonts w:ascii="Arial" w:eastAsia="Times New Roman" w:hAnsi="Arial"/>
          <w:sz w:val="20"/>
          <w:szCs w:val="20"/>
          <w:lang w:eastAsia="de-DE"/>
        </w:rPr>
        <w:t>e</w:t>
      </w:r>
      <w:r w:rsidRPr="004B1C52">
        <w:rPr>
          <w:rFonts w:ascii="Arial" w:eastAsia="Times New Roman" w:hAnsi="Arial"/>
          <w:sz w:val="20"/>
          <w:szCs w:val="20"/>
          <w:lang w:eastAsia="de-DE"/>
        </w:rPr>
        <w:lastRenderedPageBreak/>
        <w:t>skopstiel in die Tiefe getrieben wird. Das Verfahren bringt einige entscheidende Vorteile gegenüber der Alternative eines seilgeführten Teleskopsystems mit sich, das alleine aufgrund der Seile ve</w:t>
      </w:r>
      <w:r w:rsidRPr="004B1C52">
        <w:rPr>
          <w:rFonts w:ascii="Arial" w:eastAsia="Times New Roman" w:hAnsi="Arial"/>
          <w:sz w:val="20"/>
          <w:szCs w:val="20"/>
          <w:lang w:eastAsia="de-DE"/>
        </w:rPr>
        <w:t>r</w:t>
      </w:r>
      <w:r w:rsidRPr="004B1C52">
        <w:rPr>
          <w:rFonts w:ascii="Arial" w:eastAsia="Times New Roman" w:hAnsi="Arial"/>
          <w:sz w:val="20"/>
          <w:szCs w:val="20"/>
          <w:lang w:eastAsia="de-DE"/>
        </w:rPr>
        <w:t>schleißanfälliger</w:t>
      </w:r>
      <w:r>
        <w:rPr>
          <w:rFonts w:ascii="Arial" w:eastAsia="Times New Roman" w:hAnsi="Arial"/>
          <w:sz w:val="20"/>
          <w:szCs w:val="20"/>
          <w:lang w:eastAsia="de-DE"/>
        </w:rPr>
        <w:t xml:space="preserve"> </w:t>
      </w:r>
      <w:r w:rsidRPr="004B1C52">
        <w:rPr>
          <w:rFonts w:ascii="Arial" w:eastAsia="Times New Roman" w:hAnsi="Arial"/>
          <w:sz w:val="20"/>
          <w:szCs w:val="20"/>
          <w:lang w:eastAsia="de-DE"/>
        </w:rPr>
        <w:t>ist. Anders der Cat Teleskopbagger, der nicht nur durch seine robuste und stabile Bauweise überzeugt, sondern</w:t>
      </w:r>
      <w:r>
        <w:rPr>
          <w:rFonts w:ascii="Arial" w:eastAsia="Times New Roman" w:hAnsi="Arial"/>
          <w:sz w:val="20"/>
          <w:szCs w:val="20"/>
          <w:lang w:eastAsia="de-DE"/>
        </w:rPr>
        <w:t xml:space="preserve"> </w:t>
      </w:r>
      <w:r w:rsidRPr="004B1C52">
        <w:rPr>
          <w:rFonts w:ascii="Arial" w:eastAsia="Times New Roman" w:hAnsi="Arial"/>
          <w:sz w:val="20"/>
          <w:szCs w:val="20"/>
          <w:lang w:eastAsia="de-DE"/>
        </w:rPr>
        <w:t>auch weil sein Teleskop hydraulisch mit Zylindern angetrieben wird und so einen punktuellen Druck auf das Erdreich</w:t>
      </w:r>
      <w:r>
        <w:rPr>
          <w:rFonts w:ascii="Arial" w:eastAsia="Times New Roman" w:hAnsi="Arial"/>
          <w:sz w:val="20"/>
          <w:szCs w:val="20"/>
          <w:lang w:eastAsia="de-DE"/>
        </w:rPr>
        <w:t xml:space="preserve"> </w:t>
      </w:r>
      <w:r w:rsidRPr="004B1C52">
        <w:rPr>
          <w:rFonts w:ascii="Arial" w:eastAsia="Times New Roman" w:hAnsi="Arial"/>
          <w:sz w:val="20"/>
          <w:szCs w:val="20"/>
          <w:lang w:eastAsia="de-DE"/>
        </w:rPr>
        <w:t>ausübt, um die schweren Böden zu lösen. Durch den beweglichen Ausleger kann das Grabwerkzeug sehr exakt geführt</w:t>
      </w:r>
      <w:r>
        <w:rPr>
          <w:rFonts w:ascii="Arial" w:eastAsia="Times New Roman" w:hAnsi="Arial"/>
          <w:sz w:val="20"/>
          <w:szCs w:val="20"/>
          <w:lang w:eastAsia="de-DE"/>
        </w:rPr>
        <w:t xml:space="preserve"> </w:t>
      </w:r>
      <w:r w:rsidRPr="004B1C52">
        <w:rPr>
          <w:rFonts w:ascii="Arial" w:eastAsia="Times New Roman" w:hAnsi="Arial"/>
          <w:sz w:val="20"/>
          <w:szCs w:val="20"/>
          <w:lang w:eastAsia="de-DE"/>
        </w:rPr>
        <w:t>werden. „Ein Seilbagger arbeitet lange nicht so kontrolliert und setzt beim Lösen nur das Gewicht des Anbaugeräts ein. Kommt dann noch der Auftrieb dazu, wird es noch schwieriger, Boden in großen Tiefen zu lösen“, meint der Fi</w:t>
      </w:r>
      <w:r w:rsidRPr="004B1C52">
        <w:rPr>
          <w:rFonts w:ascii="Arial" w:eastAsia="Times New Roman" w:hAnsi="Arial"/>
          <w:sz w:val="20"/>
          <w:szCs w:val="20"/>
          <w:lang w:eastAsia="de-DE"/>
        </w:rPr>
        <w:t>r</w:t>
      </w:r>
      <w:r w:rsidRPr="004B1C52">
        <w:rPr>
          <w:rFonts w:ascii="Arial" w:eastAsia="Times New Roman" w:hAnsi="Arial"/>
          <w:sz w:val="20"/>
          <w:szCs w:val="20"/>
          <w:lang w:eastAsia="de-DE"/>
        </w:rPr>
        <w:t>menchef. Mit dem Teleskopbagger können daher Bereiche abgetragen werden, sogenannte „Scha</w:t>
      </w:r>
      <w:r w:rsidRPr="004B1C52">
        <w:rPr>
          <w:rFonts w:ascii="Arial" w:eastAsia="Times New Roman" w:hAnsi="Arial"/>
          <w:sz w:val="20"/>
          <w:szCs w:val="20"/>
          <w:lang w:eastAsia="de-DE"/>
        </w:rPr>
        <w:t>t</w:t>
      </w:r>
      <w:r w:rsidRPr="004B1C52">
        <w:rPr>
          <w:rFonts w:ascii="Arial" w:eastAsia="Times New Roman" w:hAnsi="Arial"/>
          <w:sz w:val="20"/>
          <w:szCs w:val="20"/>
          <w:lang w:eastAsia="de-DE"/>
        </w:rPr>
        <w:t>tenflächen“, die ansonsten nur schwer oder umständlich zugänglich sind. Teleskopbagger eignen sich besonders für Engstellen, etwa für Planierungsaufgaben und Böschungsprofilierungen, wenn genaues Anlegen von Flächen oder Böschungswinkeln notwendig ist. Die Ladung lässt sich zielgerichtet au</w:t>
      </w:r>
      <w:r w:rsidRPr="004B1C52">
        <w:rPr>
          <w:rFonts w:ascii="Arial" w:eastAsia="Times New Roman" w:hAnsi="Arial"/>
          <w:sz w:val="20"/>
          <w:szCs w:val="20"/>
          <w:lang w:eastAsia="de-DE"/>
        </w:rPr>
        <w:t>f</w:t>
      </w:r>
      <w:r w:rsidRPr="004B1C52">
        <w:rPr>
          <w:rFonts w:ascii="Arial" w:eastAsia="Times New Roman" w:hAnsi="Arial"/>
          <w:sz w:val="20"/>
          <w:szCs w:val="20"/>
          <w:lang w:eastAsia="de-DE"/>
        </w:rPr>
        <w:t xml:space="preserve">nehmen, sodass der Materialumschlag schneller abgewickelt wird. </w:t>
      </w:r>
      <w:proofErr w:type="spellStart"/>
      <w:r w:rsidRPr="004B1C52">
        <w:rPr>
          <w:rFonts w:ascii="Arial" w:eastAsia="Times New Roman" w:hAnsi="Arial"/>
          <w:sz w:val="20"/>
          <w:szCs w:val="20"/>
          <w:lang w:eastAsia="de-DE"/>
        </w:rPr>
        <w:t>Brauckmann</w:t>
      </w:r>
      <w:proofErr w:type="spellEnd"/>
      <w:r w:rsidRPr="004B1C52">
        <w:rPr>
          <w:rFonts w:ascii="Arial" w:eastAsia="Times New Roman" w:hAnsi="Arial"/>
          <w:sz w:val="20"/>
          <w:szCs w:val="20"/>
          <w:lang w:eastAsia="de-DE"/>
        </w:rPr>
        <w:t xml:space="preserve"> &amp; Damm hat hier ein eigenes Know-how aufgebaut. Das hat dazu geführt, dass Unternehmen aus ganz Deutschland und dem benachbarten Ausland auf die Leistungen des Hamburger Erdbauers zurückgreifen, wenn</w:t>
      </w:r>
    </w:p>
    <w:p w14:paraId="4E839FA4" w14:textId="77777777" w:rsidR="004B1C52" w:rsidRPr="004B1C52" w:rsidRDefault="004B1C52" w:rsidP="004B1C52">
      <w:pPr>
        <w:spacing w:after="0" w:line="240" w:lineRule="auto"/>
        <w:jc w:val="left"/>
        <w:rPr>
          <w:rFonts w:ascii="Arial" w:eastAsia="Times New Roman" w:hAnsi="Arial"/>
          <w:sz w:val="20"/>
          <w:szCs w:val="20"/>
          <w:lang w:eastAsia="de-DE"/>
        </w:rPr>
      </w:pPr>
      <w:r w:rsidRPr="004B1C52">
        <w:rPr>
          <w:rFonts w:ascii="Arial" w:eastAsia="Times New Roman" w:hAnsi="Arial"/>
          <w:sz w:val="20"/>
          <w:szCs w:val="20"/>
          <w:lang w:eastAsia="de-DE"/>
        </w:rPr>
        <w:t>Spezialtiefbauarbeiten und Unterwasseraushubarbeiten anstehen. So geschehen bei den Erd- und Tiefbauarbeiten für das europäische Forschungsvorhaben XFEL/</w:t>
      </w:r>
      <w:proofErr w:type="spellStart"/>
      <w:r w:rsidRPr="004B1C52">
        <w:rPr>
          <w:rFonts w:ascii="Arial" w:eastAsia="Times New Roman" w:hAnsi="Arial"/>
          <w:sz w:val="20"/>
          <w:szCs w:val="20"/>
          <w:lang w:eastAsia="de-DE"/>
        </w:rPr>
        <w:t>Desy</w:t>
      </w:r>
      <w:proofErr w:type="spellEnd"/>
      <w:r w:rsidRPr="004B1C52">
        <w:rPr>
          <w:rFonts w:ascii="Arial" w:eastAsia="Times New Roman" w:hAnsi="Arial"/>
          <w:sz w:val="20"/>
          <w:szCs w:val="20"/>
          <w:lang w:eastAsia="de-DE"/>
        </w:rPr>
        <w:t>, das den Bau einer 3,4 Kilom</w:t>
      </w:r>
      <w:r w:rsidRPr="004B1C52">
        <w:rPr>
          <w:rFonts w:ascii="Arial" w:eastAsia="Times New Roman" w:hAnsi="Arial"/>
          <w:sz w:val="20"/>
          <w:szCs w:val="20"/>
          <w:lang w:eastAsia="de-DE"/>
        </w:rPr>
        <w:t>e</w:t>
      </w:r>
      <w:r w:rsidRPr="004B1C52">
        <w:rPr>
          <w:rFonts w:ascii="Arial" w:eastAsia="Times New Roman" w:hAnsi="Arial"/>
          <w:sz w:val="20"/>
          <w:szCs w:val="20"/>
          <w:lang w:eastAsia="de-DE"/>
        </w:rPr>
        <w:t xml:space="preserve">ter langen Röntgenlaseranlage in Tunneltiefen von sechs bis 38 Metern beinhaltete. </w:t>
      </w:r>
      <w:proofErr w:type="spellStart"/>
      <w:r w:rsidRPr="004B1C52">
        <w:rPr>
          <w:rFonts w:ascii="Arial" w:eastAsia="Times New Roman" w:hAnsi="Arial"/>
          <w:sz w:val="20"/>
          <w:szCs w:val="20"/>
          <w:lang w:eastAsia="de-DE"/>
        </w:rPr>
        <w:t>Brauckmann</w:t>
      </w:r>
      <w:proofErr w:type="spellEnd"/>
      <w:r w:rsidRPr="004B1C52">
        <w:rPr>
          <w:rFonts w:ascii="Arial" w:eastAsia="Times New Roman" w:hAnsi="Arial"/>
          <w:sz w:val="20"/>
          <w:szCs w:val="20"/>
          <w:lang w:eastAsia="de-DE"/>
        </w:rPr>
        <w:t xml:space="preserve"> &amp; Damm legte hier bereits mit dem Vorgänger des Cat 336F tiefe Schächte und sieben Baugruben für die Tunnelbohrmaschine an. Auch für die Hamburger Stadtentwässerung arbeitete sich der Betrieb bereits mit dem Teleskopbagger in 20 Meter Tiefe vor, um Einstiegsschächte für Kontrolle und Wa</w:t>
      </w:r>
      <w:r w:rsidRPr="004B1C52">
        <w:rPr>
          <w:rFonts w:ascii="Arial" w:eastAsia="Times New Roman" w:hAnsi="Arial"/>
          <w:sz w:val="20"/>
          <w:szCs w:val="20"/>
          <w:lang w:eastAsia="de-DE"/>
        </w:rPr>
        <w:t>r</w:t>
      </w:r>
      <w:r w:rsidRPr="004B1C52">
        <w:rPr>
          <w:rFonts w:ascii="Arial" w:eastAsia="Times New Roman" w:hAnsi="Arial"/>
          <w:sz w:val="20"/>
          <w:szCs w:val="20"/>
          <w:lang w:eastAsia="de-DE"/>
        </w:rPr>
        <w:t>tung des Abwassernetzes im Untergrund zu realisieren.</w:t>
      </w:r>
    </w:p>
    <w:p w14:paraId="2A9036DD" w14:textId="77777777" w:rsidR="004B1C52" w:rsidRPr="004B1C52" w:rsidRDefault="004B1C52" w:rsidP="004B1C52">
      <w:pPr>
        <w:spacing w:after="0" w:line="240" w:lineRule="auto"/>
        <w:jc w:val="left"/>
        <w:rPr>
          <w:rFonts w:ascii="Arial" w:eastAsia="Times New Roman" w:hAnsi="Arial"/>
          <w:sz w:val="20"/>
          <w:szCs w:val="20"/>
          <w:lang w:eastAsia="de-DE"/>
        </w:rPr>
      </w:pPr>
    </w:p>
    <w:p w14:paraId="79957F6B" w14:textId="77777777" w:rsidR="00E91CE0" w:rsidRDefault="004B1C52" w:rsidP="004B1C52">
      <w:pPr>
        <w:spacing w:after="0" w:line="240" w:lineRule="auto"/>
        <w:jc w:val="left"/>
        <w:rPr>
          <w:rFonts w:ascii="Arial" w:eastAsia="Times New Roman" w:hAnsi="Arial"/>
          <w:sz w:val="20"/>
          <w:szCs w:val="20"/>
          <w:lang w:eastAsia="de-DE"/>
        </w:rPr>
      </w:pPr>
      <w:r w:rsidRPr="004B1C52">
        <w:rPr>
          <w:rFonts w:ascii="Arial" w:eastAsia="Times New Roman" w:hAnsi="Arial"/>
          <w:sz w:val="20"/>
          <w:szCs w:val="20"/>
          <w:lang w:eastAsia="de-DE"/>
        </w:rPr>
        <w:t xml:space="preserve">Die neue Baumaschine im Fuhrpark ist jedoch nicht ausschließlich dem Aushub vorbehalten, sondern sie soll auch Nebenleistungen, wie das Reinigen von Spundwänden von Anhaftungen, die nach dem Einbringen des </w:t>
      </w:r>
      <w:proofErr w:type="spellStart"/>
      <w:r w:rsidRPr="004B1C52">
        <w:rPr>
          <w:rFonts w:ascii="Arial" w:eastAsia="Times New Roman" w:hAnsi="Arial"/>
          <w:sz w:val="20"/>
          <w:szCs w:val="20"/>
          <w:lang w:eastAsia="de-DE"/>
        </w:rPr>
        <w:t>Verbausystems</w:t>
      </w:r>
      <w:proofErr w:type="spellEnd"/>
      <w:r>
        <w:rPr>
          <w:rFonts w:ascii="Arial" w:eastAsia="Times New Roman" w:hAnsi="Arial"/>
          <w:sz w:val="20"/>
          <w:szCs w:val="20"/>
          <w:lang w:eastAsia="de-DE"/>
        </w:rPr>
        <w:t xml:space="preserve"> </w:t>
      </w:r>
      <w:r w:rsidRPr="004B1C52">
        <w:rPr>
          <w:rFonts w:ascii="Arial" w:eastAsia="Times New Roman" w:hAnsi="Arial"/>
          <w:sz w:val="20"/>
          <w:szCs w:val="20"/>
          <w:lang w:eastAsia="de-DE"/>
        </w:rPr>
        <w:t>hart geworden sind, übernehmen – damit deckt das Bauunternehmen eine weitere Spezialisierung ab. „Häufig ist es</w:t>
      </w:r>
      <w:r>
        <w:rPr>
          <w:rFonts w:ascii="Arial" w:eastAsia="Times New Roman" w:hAnsi="Arial"/>
          <w:sz w:val="20"/>
          <w:szCs w:val="20"/>
          <w:lang w:eastAsia="de-DE"/>
        </w:rPr>
        <w:t xml:space="preserve"> </w:t>
      </w:r>
      <w:r w:rsidRPr="004B1C52">
        <w:rPr>
          <w:rFonts w:ascii="Arial" w:eastAsia="Times New Roman" w:hAnsi="Arial"/>
          <w:sz w:val="20"/>
          <w:szCs w:val="20"/>
          <w:lang w:eastAsia="de-DE"/>
        </w:rPr>
        <w:t xml:space="preserve">so, dass Taucher die Wände sauber machen </w:t>
      </w:r>
      <w:proofErr w:type="spellStart"/>
      <w:r w:rsidRPr="004B1C52">
        <w:rPr>
          <w:rFonts w:ascii="Arial" w:eastAsia="Times New Roman" w:hAnsi="Arial"/>
          <w:sz w:val="20"/>
          <w:szCs w:val="20"/>
          <w:lang w:eastAsia="de-DE"/>
        </w:rPr>
        <w:t>müssen</w:t>
      </w:r>
      <w:proofErr w:type="spellEnd"/>
      <w:r w:rsidRPr="004B1C52">
        <w:rPr>
          <w:rFonts w:ascii="Arial" w:eastAsia="Times New Roman" w:hAnsi="Arial"/>
          <w:sz w:val="20"/>
          <w:szCs w:val="20"/>
          <w:lang w:eastAsia="de-DE"/>
        </w:rPr>
        <w:t xml:space="preserve">, was </w:t>
      </w:r>
      <w:proofErr w:type="spellStart"/>
      <w:r w:rsidRPr="004B1C52">
        <w:rPr>
          <w:rFonts w:ascii="Arial" w:eastAsia="Times New Roman" w:hAnsi="Arial"/>
          <w:sz w:val="20"/>
          <w:szCs w:val="20"/>
          <w:lang w:eastAsia="de-DE"/>
        </w:rPr>
        <w:t>mühsam</w:t>
      </w:r>
      <w:proofErr w:type="spellEnd"/>
      <w:r w:rsidRPr="004B1C52">
        <w:rPr>
          <w:rFonts w:ascii="Arial" w:eastAsia="Times New Roman" w:hAnsi="Arial"/>
          <w:sz w:val="20"/>
          <w:szCs w:val="20"/>
          <w:lang w:eastAsia="de-DE"/>
        </w:rPr>
        <w:t xml:space="preserve"> ist und entsprechend viel Zeit in Anspruch nimmt.</w:t>
      </w:r>
      <w:r>
        <w:rPr>
          <w:rFonts w:ascii="Arial" w:eastAsia="Times New Roman" w:hAnsi="Arial"/>
          <w:sz w:val="20"/>
          <w:szCs w:val="20"/>
          <w:lang w:eastAsia="de-DE"/>
        </w:rPr>
        <w:t xml:space="preserve"> </w:t>
      </w:r>
      <w:r w:rsidRPr="004B1C52">
        <w:rPr>
          <w:rFonts w:ascii="Arial" w:eastAsia="Times New Roman" w:hAnsi="Arial"/>
          <w:sz w:val="20"/>
          <w:szCs w:val="20"/>
          <w:lang w:eastAsia="de-DE"/>
        </w:rPr>
        <w:t xml:space="preserve">Das soll nun nicht mehr nötig sein“, so Jan </w:t>
      </w:r>
      <w:proofErr w:type="spellStart"/>
      <w:r w:rsidRPr="004B1C52">
        <w:rPr>
          <w:rFonts w:ascii="Arial" w:eastAsia="Times New Roman" w:hAnsi="Arial"/>
          <w:sz w:val="20"/>
          <w:szCs w:val="20"/>
          <w:lang w:eastAsia="de-DE"/>
        </w:rPr>
        <w:t>Brauckmann</w:t>
      </w:r>
      <w:proofErr w:type="spellEnd"/>
      <w:r w:rsidRPr="004B1C52">
        <w:rPr>
          <w:rFonts w:ascii="Arial" w:eastAsia="Times New Roman" w:hAnsi="Arial"/>
          <w:sz w:val="20"/>
          <w:szCs w:val="20"/>
          <w:lang w:eastAsia="de-DE"/>
        </w:rPr>
        <w:t xml:space="preserve">. Damit der Cat 336F auch gewöhnliche Erdarbeiten </w:t>
      </w:r>
      <w:proofErr w:type="spellStart"/>
      <w:r w:rsidRPr="004B1C52">
        <w:rPr>
          <w:rFonts w:ascii="Arial" w:eastAsia="Times New Roman" w:hAnsi="Arial"/>
          <w:sz w:val="20"/>
          <w:szCs w:val="20"/>
          <w:lang w:eastAsia="de-DE"/>
        </w:rPr>
        <w:t>ausführen</w:t>
      </w:r>
      <w:proofErr w:type="spellEnd"/>
      <w:r>
        <w:rPr>
          <w:rFonts w:ascii="Arial" w:eastAsia="Times New Roman" w:hAnsi="Arial"/>
          <w:sz w:val="20"/>
          <w:szCs w:val="20"/>
          <w:lang w:eastAsia="de-DE"/>
        </w:rPr>
        <w:t xml:space="preserve"> </w:t>
      </w:r>
      <w:r w:rsidRPr="004B1C52">
        <w:rPr>
          <w:rFonts w:ascii="Arial" w:eastAsia="Times New Roman" w:hAnsi="Arial"/>
          <w:sz w:val="20"/>
          <w:szCs w:val="20"/>
          <w:lang w:eastAsia="de-DE"/>
        </w:rPr>
        <w:t>kann, wird dann der Teleskopstiel gegen einen Standard-Erdbaustiel samt einem drei Kubikmeter großen Löffel getauscht. Somit will sich das Hamburger Unternehmen eine hohe Flexibilität erhalten.</w:t>
      </w:r>
    </w:p>
    <w:p w14:paraId="7746227B" w14:textId="77777777" w:rsidR="00E91CE0" w:rsidRDefault="00E91CE0" w:rsidP="00E91CE0">
      <w:pPr>
        <w:spacing w:after="0" w:line="240" w:lineRule="auto"/>
        <w:rPr>
          <w:rFonts w:ascii="Arial" w:eastAsia="Times New Roman" w:hAnsi="Arial"/>
          <w:sz w:val="20"/>
          <w:szCs w:val="20"/>
          <w:lang w:eastAsia="de-DE"/>
        </w:rPr>
      </w:pPr>
    </w:p>
    <w:p w14:paraId="58A5B734" w14:textId="77777777" w:rsidR="004B1C52" w:rsidRDefault="004B1C52" w:rsidP="00E91CE0">
      <w:pPr>
        <w:spacing w:after="0" w:line="240" w:lineRule="auto"/>
        <w:rPr>
          <w:rFonts w:ascii="Arial" w:eastAsia="Times New Roman" w:hAnsi="Arial"/>
          <w:sz w:val="20"/>
          <w:szCs w:val="20"/>
          <w:lang w:eastAsia="de-DE"/>
        </w:rPr>
      </w:pPr>
    </w:p>
    <w:p w14:paraId="68721CBB" w14:textId="77777777" w:rsidR="00D66BA1" w:rsidRDefault="007C2128" w:rsidP="00145E11">
      <w:pPr>
        <w:spacing w:after="0" w:line="240" w:lineRule="auto"/>
        <w:rPr>
          <w:rFonts w:ascii="Arial" w:eastAsia="Times New Roman" w:hAnsi="Arial"/>
          <w:sz w:val="20"/>
          <w:szCs w:val="20"/>
          <w:lang w:eastAsia="de-DE"/>
        </w:rPr>
      </w:pPr>
      <w:r>
        <w:rPr>
          <w:rFonts w:ascii="Arial" w:eastAsia="Times New Roman" w:hAnsi="Arial"/>
          <w:sz w:val="20"/>
          <w:szCs w:val="20"/>
          <w:lang w:eastAsia="de-DE"/>
        </w:rPr>
        <w:t>Bildtext</w:t>
      </w:r>
      <w:r w:rsidR="00145E11">
        <w:rPr>
          <w:rFonts w:ascii="Arial" w:eastAsia="Times New Roman" w:hAnsi="Arial"/>
          <w:sz w:val="20"/>
          <w:szCs w:val="20"/>
          <w:lang w:eastAsia="de-DE"/>
        </w:rPr>
        <w:t>:</w:t>
      </w:r>
    </w:p>
    <w:p w14:paraId="7CC51FC6" w14:textId="77777777" w:rsidR="004B1C52" w:rsidRDefault="004B1C52" w:rsidP="00145E11">
      <w:pPr>
        <w:spacing w:after="0" w:line="240" w:lineRule="auto"/>
        <w:rPr>
          <w:rFonts w:ascii="Arial" w:hAnsi="Arial" w:cs="Arial"/>
          <w:sz w:val="20"/>
          <w:szCs w:val="20"/>
        </w:rPr>
      </w:pPr>
    </w:p>
    <w:p w14:paraId="3160FA13" w14:textId="77777777" w:rsidR="004B1C52" w:rsidRDefault="00C824B6" w:rsidP="00145E11">
      <w:pPr>
        <w:spacing w:after="0" w:line="240" w:lineRule="auto"/>
        <w:rPr>
          <w:rFonts w:ascii="Arial" w:hAnsi="Arial" w:cs="Arial"/>
          <w:sz w:val="20"/>
          <w:szCs w:val="20"/>
        </w:rPr>
      </w:pPr>
      <w:r>
        <w:rPr>
          <w:rFonts w:ascii="Arial" w:hAnsi="Arial" w:cs="Arial"/>
          <w:sz w:val="20"/>
          <w:szCs w:val="20"/>
        </w:rPr>
        <w:t>Bild 1</w:t>
      </w:r>
      <w:r w:rsidR="004B1C52">
        <w:rPr>
          <w:rFonts w:ascii="Arial" w:hAnsi="Arial" w:cs="Arial"/>
          <w:sz w:val="20"/>
          <w:szCs w:val="20"/>
        </w:rPr>
        <w:t>:</w:t>
      </w:r>
    </w:p>
    <w:p w14:paraId="70666A37" w14:textId="77777777" w:rsidR="004B1C52" w:rsidRDefault="004B1C52" w:rsidP="00145E11">
      <w:pPr>
        <w:spacing w:after="0" w:line="240" w:lineRule="auto"/>
        <w:rPr>
          <w:rFonts w:ascii="Arial" w:hAnsi="Arial" w:cs="Arial"/>
          <w:sz w:val="20"/>
          <w:szCs w:val="20"/>
        </w:rPr>
      </w:pPr>
      <w:r w:rsidRPr="004B1C52">
        <w:rPr>
          <w:rFonts w:ascii="Arial" w:hAnsi="Arial" w:cs="Arial"/>
          <w:sz w:val="20"/>
          <w:szCs w:val="20"/>
        </w:rPr>
        <w:t>Der Teleskop</w:t>
      </w:r>
      <w:r w:rsidR="00C824B6">
        <w:rPr>
          <w:rFonts w:ascii="Arial" w:hAnsi="Arial" w:cs="Arial"/>
          <w:sz w:val="20"/>
          <w:szCs w:val="20"/>
        </w:rPr>
        <w:t xml:space="preserve">bagger, eine Zeppelin Spezialanfertigung auf Basis eines </w:t>
      </w:r>
      <w:proofErr w:type="spellStart"/>
      <w:r w:rsidR="00C824B6">
        <w:rPr>
          <w:rFonts w:ascii="Arial" w:hAnsi="Arial" w:cs="Arial"/>
          <w:sz w:val="20"/>
          <w:szCs w:val="20"/>
        </w:rPr>
        <w:t>Cat</w:t>
      </w:r>
      <w:proofErr w:type="spellEnd"/>
      <w:r w:rsidR="00C824B6">
        <w:rPr>
          <w:rFonts w:ascii="Arial" w:hAnsi="Arial" w:cs="Arial"/>
          <w:sz w:val="20"/>
          <w:szCs w:val="20"/>
        </w:rPr>
        <w:t xml:space="preserve"> 336F, </w:t>
      </w:r>
      <w:r w:rsidRPr="004B1C52">
        <w:rPr>
          <w:rFonts w:ascii="Arial" w:hAnsi="Arial" w:cs="Arial"/>
          <w:sz w:val="20"/>
          <w:szCs w:val="20"/>
        </w:rPr>
        <w:t xml:space="preserve">wird hydraulisch mit Zylindern </w:t>
      </w:r>
      <w:r w:rsidR="00C824B6">
        <w:rPr>
          <w:rFonts w:ascii="Arial" w:hAnsi="Arial" w:cs="Arial"/>
          <w:sz w:val="20"/>
          <w:szCs w:val="20"/>
        </w:rPr>
        <w:t>ausgefahren</w:t>
      </w:r>
      <w:bookmarkStart w:id="0" w:name="_GoBack"/>
      <w:bookmarkEnd w:id="0"/>
      <w:r w:rsidRPr="004B1C52">
        <w:rPr>
          <w:rFonts w:ascii="Arial" w:hAnsi="Arial" w:cs="Arial"/>
          <w:sz w:val="20"/>
          <w:szCs w:val="20"/>
        </w:rPr>
        <w:t xml:space="preserve"> und kann so einen pun</w:t>
      </w:r>
      <w:r w:rsidRPr="004B1C52">
        <w:rPr>
          <w:rFonts w:ascii="Arial" w:hAnsi="Arial" w:cs="Arial"/>
          <w:sz w:val="20"/>
          <w:szCs w:val="20"/>
        </w:rPr>
        <w:t>k</w:t>
      </w:r>
      <w:r w:rsidRPr="004B1C52">
        <w:rPr>
          <w:rFonts w:ascii="Arial" w:hAnsi="Arial" w:cs="Arial"/>
          <w:sz w:val="20"/>
          <w:szCs w:val="20"/>
        </w:rPr>
        <w:t>tuellen Druck auf das Erdreich ausüben.</w:t>
      </w:r>
    </w:p>
    <w:p w14:paraId="2405AC7B" w14:textId="77777777" w:rsidR="004B1C52" w:rsidRDefault="004B1C52" w:rsidP="00145E11">
      <w:pPr>
        <w:spacing w:after="0" w:line="240" w:lineRule="auto"/>
        <w:rPr>
          <w:rFonts w:ascii="Arial" w:hAnsi="Arial" w:cs="Arial"/>
          <w:sz w:val="20"/>
          <w:szCs w:val="20"/>
        </w:rPr>
      </w:pPr>
    </w:p>
    <w:p w14:paraId="08B69EC3" w14:textId="77777777" w:rsidR="004B1C52" w:rsidRDefault="00C824B6" w:rsidP="00145E11">
      <w:pPr>
        <w:spacing w:after="0" w:line="240" w:lineRule="auto"/>
        <w:rPr>
          <w:rFonts w:ascii="Arial" w:hAnsi="Arial" w:cs="Arial"/>
          <w:sz w:val="20"/>
          <w:szCs w:val="20"/>
        </w:rPr>
      </w:pPr>
      <w:r>
        <w:rPr>
          <w:rFonts w:ascii="Arial" w:hAnsi="Arial" w:cs="Arial"/>
          <w:sz w:val="20"/>
          <w:szCs w:val="20"/>
        </w:rPr>
        <w:t>Bild 2</w:t>
      </w:r>
      <w:r w:rsidR="004B1C52">
        <w:rPr>
          <w:rFonts w:ascii="Arial" w:hAnsi="Arial" w:cs="Arial"/>
          <w:sz w:val="20"/>
          <w:szCs w:val="20"/>
        </w:rPr>
        <w:t>:</w:t>
      </w:r>
    </w:p>
    <w:p w14:paraId="60F55B88" w14:textId="77777777" w:rsidR="004B1C52" w:rsidRDefault="004B1C52" w:rsidP="00145E11">
      <w:pPr>
        <w:spacing w:after="0" w:line="240" w:lineRule="auto"/>
        <w:rPr>
          <w:rFonts w:ascii="Arial" w:hAnsi="Arial" w:cs="Arial"/>
          <w:sz w:val="20"/>
          <w:szCs w:val="20"/>
        </w:rPr>
      </w:pPr>
      <w:r w:rsidRPr="004B1C52">
        <w:rPr>
          <w:rFonts w:ascii="Arial" w:hAnsi="Arial" w:cs="Arial"/>
          <w:sz w:val="20"/>
          <w:szCs w:val="20"/>
        </w:rPr>
        <w:t>Der Ausleger samt Teleskopstiel wurde für den Einsatz mit einem 1,5 Kubikmeter großen Zweischa</w:t>
      </w:r>
      <w:r w:rsidRPr="004B1C52">
        <w:rPr>
          <w:rFonts w:ascii="Arial" w:hAnsi="Arial" w:cs="Arial"/>
          <w:sz w:val="20"/>
          <w:szCs w:val="20"/>
        </w:rPr>
        <w:t>l</w:t>
      </w:r>
      <w:r w:rsidRPr="004B1C52">
        <w:rPr>
          <w:rFonts w:ascii="Arial" w:hAnsi="Arial" w:cs="Arial"/>
          <w:sz w:val="20"/>
          <w:szCs w:val="20"/>
        </w:rPr>
        <w:t>engreifer konstruiert.</w:t>
      </w:r>
    </w:p>
    <w:p w14:paraId="3FC54F31" w14:textId="77777777" w:rsidR="00E91CE0" w:rsidRPr="007C7C29" w:rsidRDefault="00E91CE0" w:rsidP="00145E11">
      <w:pPr>
        <w:spacing w:after="0" w:line="240" w:lineRule="auto"/>
        <w:rPr>
          <w:rFonts w:ascii="Arial" w:hAnsi="Arial" w:cs="Arial"/>
          <w:sz w:val="20"/>
          <w:szCs w:val="20"/>
        </w:rPr>
      </w:pPr>
    </w:p>
    <w:p w14:paraId="0F7BDC07" w14:textId="77777777" w:rsidR="002376AB" w:rsidRPr="007C7C29" w:rsidRDefault="002376AB" w:rsidP="002376AB">
      <w:pPr>
        <w:rPr>
          <w:rFonts w:ascii="Arial" w:hAnsi="Arial" w:cs="Arial"/>
          <w:sz w:val="20"/>
          <w:szCs w:val="20"/>
        </w:rPr>
      </w:pPr>
      <w:r w:rsidRPr="007C7C29">
        <w:rPr>
          <w:rFonts w:ascii="Arial" w:hAnsi="Arial" w:cs="Arial"/>
          <w:sz w:val="20"/>
          <w:szCs w:val="20"/>
        </w:rPr>
        <w:t xml:space="preserve">Fotos: </w:t>
      </w:r>
      <w:r w:rsidR="004B1C52" w:rsidRPr="004B1C52">
        <w:rPr>
          <w:rFonts w:ascii="Arial" w:hAnsi="Arial" w:cs="Arial"/>
          <w:sz w:val="20"/>
          <w:szCs w:val="20"/>
        </w:rPr>
        <w:t xml:space="preserve">Jessica </w:t>
      </w:r>
      <w:proofErr w:type="spellStart"/>
      <w:r w:rsidR="004B1C52" w:rsidRPr="004B1C52">
        <w:rPr>
          <w:rFonts w:ascii="Arial" w:hAnsi="Arial" w:cs="Arial"/>
          <w:sz w:val="20"/>
          <w:szCs w:val="20"/>
        </w:rPr>
        <w:t>Haberlandt</w:t>
      </w:r>
      <w:proofErr w:type="spellEnd"/>
      <w:r w:rsidRPr="007C7C29">
        <w:rPr>
          <w:rFonts w:ascii="Arial" w:hAnsi="Arial" w:cs="Arial"/>
          <w:sz w:val="20"/>
          <w:szCs w:val="20"/>
        </w:rPr>
        <w:t> </w:t>
      </w:r>
    </w:p>
    <w:p w14:paraId="1DB4A820" w14:textId="77777777" w:rsidR="004B1C52" w:rsidRDefault="004B1C52" w:rsidP="00D66BA1">
      <w:pPr>
        <w:spacing w:after="0" w:line="240" w:lineRule="auto"/>
        <w:rPr>
          <w:rFonts w:ascii="Arial" w:hAnsi="Arial" w:cs="Arial"/>
          <w:sz w:val="20"/>
          <w:szCs w:val="20"/>
        </w:rPr>
      </w:pPr>
    </w:p>
    <w:p w14:paraId="36A29437" w14:textId="77777777" w:rsidR="006F71D4" w:rsidRPr="007C7C29" w:rsidRDefault="006F71D4" w:rsidP="00D66BA1">
      <w:pPr>
        <w:spacing w:after="0" w:line="240" w:lineRule="auto"/>
        <w:rPr>
          <w:rFonts w:ascii="Arial" w:hAnsi="Arial" w:cs="Arial"/>
          <w:sz w:val="20"/>
          <w:szCs w:val="20"/>
        </w:rPr>
      </w:pPr>
      <w:r w:rsidRPr="007C7C29">
        <w:rPr>
          <w:rFonts w:ascii="Arial" w:hAnsi="Arial" w:cs="Arial"/>
          <w:sz w:val="20"/>
          <w:szCs w:val="20"/>
        </w:rPr>
        <w:t xml:space="preserve">Zur Veröffentlichung, honorarfrei. Belegexemplar oder Hinweis erbeten.  </w:t>
      </w:r>
    </w:p>
    <w:p w14:paraId="161CCB7D" w14:textId="77777777" w:rsidR="00D66BA1" w:rsidRDefault="00D66BA1" w:rsidP="00D66BA1">
      <w:pPr>
        <w:spacing w:after="0" w:line="240" w:lineRule="auto"/>
        <w:rPr>
          <w:rFonts w:ascii="Arial" w:hAnsi="Arial" w:cs="Arial"/>
          <w:b/>
          <w:sz w:val="20"/>
          <w:szCs w:val="20"/>
        </w:rPr>
      </w:pPr>
    </w:p>
    <w:p w14:paraId="69B73527" w14:textId="77777777" w:rsidR="004B1C52" w:rsidRDefault="004B1C52" w:rsidP="00D66BA1">
      <w:pPr>
        <w:spacing w:after="0" w:line="240" w:lineRule="auto"/>
        <w:rPr>
          <w:rFonts w:ascii="Arial" w:hAnsi="Arial" w:cs="Arial"/>
          <w:b/>
          <w:sz w:val="20"/>
          <w:szCs w:val="20"/>
        </w:rPr>
      </w:pPr>
    </w:p>
    <w:p w14:paraId="347F0298" w14:textId="77777777" w:rsidR="00D66BA1" w:rsidRDefault="00D66BA1" w:rsidP="00D66BA1">
      <w:pPr>
        <w:spacing w:after="0" w:line="240" w:lineRule="auto"/>
        <w:rPr>
          <w:rFonts w:ascii="Arial" w:hAnsi="Arial" w:cs="Arial"/>
          <w:b/>
          <w:sz w:val="20"/>
          <w:szCs w:val="20"/>
        </w:rPr>
      </w:pPr>
    </w:p>
    <w:p w14:paraId="07934A81" w14:textId="77777777" w:rsidR="00964F9B" w:rsidRPr="00D73380" w:rsidRDefault="00964F9B" w:rsidP="00964F9B">
      <w:pPr>
        <w:spacing w:line="240" w:lineRule="auto"/>
        <w:rPr>
          <w:rFonts w:ascii="Arial" w:hAnsi="Arial" w:cs="Arial"/>
          <w:b/>
        </w:rPr>
      </w:pPr>
      <w:r w:rsidRPr="00D73380">
        <w:rPr>
          <w:rFonts w:ascii="Arial" w:hAnsi="Arial" w:cs="Arial"/>
          <w:b/>
        </w:rPr>
        <w:t>Über die Zeppelin Baumaschinen GmbH</w:t>
      </w:r>
    </w:p>
    <w:p w14:paraId="389DDCB4" w14:textId="77777777" w:rsidR="00964F9B" w:rsidRPr="00D73380" w:rsidRDefault="00964F9B" w:rsidP="00964F9B">
      <w:pPr>
        <w:spacing w:line="240" w:lineRule="auto"/>
        <w:jc w:val="left"/>
        <w:rPr>
          <w:rFonts w:ascii="Arial" w:hAnsi="Arial" w:cs="Arial"/>
        </w:rPr>
      </w:pPr>
      <w:r w:rsidRPr="00D73380">
        <w:rPr>
          <w:rFonts w:ascii="Arial" w:hAnsi="Arial" w:cs="Arial"/>
        </w:rPr>
        <w:lastRenderedPageBreak/>
        <w:t>Die Zeppelin Baumaschinen GmbH ist Europas führende Vertriebs- und Serviceorganisation der Baumaschinenbranche und seit 1954 in Deutschland der exklusive Vertriebs- und Se</w:t>
      </w:r>
      <w:r w:rsidRPr="00D73380">
        <w:rPr>
          <w:rFonts w:ascii="Arial" w:hAnsi="Arial" w:cs="Arial"/>
        </w:rPr>
        <w:t>r</w:t>
      </w:r>
      <w:r w:rsidRPr="00D73380">
        <w:rPr>
          <w:rFonts w:ascii="Arial" w:hAnsi="Arial" w:cs="Arial"/>
        </w:rPr>
        <w:t>vicepartner von Caterpillar Inc., dem weltgrößten Hersteller von Baumaschinen. Mit 1</w:t>
      </w:r>
      <w:r>
        <w:rPr>
          <w:rFonts w:ascii="Arial" w:hAnsi="Arial" w:cs="Arial"/>
        </w:rPr>
        <w:t>.534 Mitarbeitern und einem 2015 erwirtschafteten Umsatz von 889</w:t>
      </w:r>
      <w:r w:rsidRPr="00D73380">
        <w:rPr>
          <w:rFonts w:ascii="Arial" w:hAnsi="Arial" w:cs="Arial"/>
        </w:rPr>
        <w:t xml:space="preserve"> Millionen Euro ist die Zeppelin Baumaschinen GmbH die größte </w:t>
      </w:r>
      <w:proofErr w:type="gramStart"/>
      <w:r w:rsidRPr="00D73380">
        <w:rPr>
          <w:rFonts w:ascii="Arial" w:hAnsi="Arial" w:cs="Arial"/>
        </w:rPr>
        <w:t>Gesellschaft des Zeppelin</w:t>
      </w:r>
      <w:proofErr w:type="gramEnd"/>
      <w:r w:rsidRPr="00D73380">
        <w:rPr>
          <w:rFonts w:ascii="Arial" w:hAnsi="Arial" w:cs="Arial"/>
        </w:rPr>
        <w:t xml:space="preserve"> Konzerns. Zum Produktportfolio zählen neben dem Vertrieb von neuen und gebrauchten Caterpillar Baumaschinen der Se</w:t>
      </w:r>
      <w:r w:rsidRPr="00D73380">
        <w:rPr>
          <w:rFonts w:ascii="Arial" w:hAnsi="Arial" w:cs="Arial"/>
        </w:rPr>
        <w:t>r</w:t>
      </w:r>
      <w:r w:rsidRPr="00D73380">
        <w:rPr>
          <w:rFonts w:ascii="Arial" w:hAnsi="Arial" w:cs="Arial"/>
        </w:rPr>
        <w:t>vice, der bundesweit flächendeckend in </w:t>
      </w:r>
      <w:r w:rsidRPr="00D73380">
        <w:rPr>
          <w:rStyle w:val="Betont"/>
          <w:rFonts w:ascii="Arial" w:hAnsi="Arial" w:cs="Arial"/>
          <w:b w:val="0"/>
        </w:rPr>
        <w:t>35</w:t>
      </w:r>
      <w:r w:rsidRPr="00D73380">
        <w:rPr>
          <w:rStyle w:val="Betont"/>
          <w:rFonts w:ascii="Arial" w:hAnsi="Arial" w:cs="Arial"/>
        </w:rPr>
        <w:t xml:space="preserve"> </w:t>
      </w:r>
      <w:r w:rsidRPr="00D73380">
        <w:rPr>
          <w:rFonts w:ascii="Arial" w:hAnsi="Arial" w:cs="Arial"/>
        </w:rPr>
        <w:t>Niederlassungen erfolgt, die  Beratung und die Finanzierung für die Geräte. Die Zentrale und der juristische Sitz der Zeppelin Baumasch</w:t>
      </w:r>
      <w:r w:rsidRPr="00D73380">
        <w:rPr>
          <w:rFonts w:ascii="Arial" w:hAnsi="Arial" w:cs="Arial"/>
        </w:rPr>
        <w:t>i</w:t>
      </w:r>
      <w:r w:rsidRPr="00D73380">
        <w:rPr>
          <w:rFonts w:ascii="Arial" w:hAnsi="Arial" w:cs="Arial"/>
        </w:rPr>
        <w:t xml:space="preserve">nen GmbH befinden sich in Garching bei München. Weitere Informationen unter </w:t>
      </w:r>
      <w:hyperlink r:id="rId9" w:history="1">
        <w:r w:rsidRPr="00D73380">
          <w:rPr>
            <w:rStyle w:val="Link"/>
            <w:rFonts w:ascii="Arial" w:hAnsi="Arial" w:cs="Arial"/>
            <w:color w:val="000000"/>
            <w:u w:val="none"/>
          </w:rPr>
          <w:t>www.zeppelin-cat.de</w:t>
        </w:r>
      </w:hyperlink>
      <w:r w:rsidRPr="00D73380">
        <w:rPr>
          <w:rStyle w:val="Link"/>
          <w:rFonts w:ascii="Arial" w:hAnsi="Arial" w:cs="Arial"/>
          <w:color w:val="000000"/>
          <w:u w:val="none"/>
        </w:rPr>
        <w:t>.</w:t>
      </w:r>
    </w:p>
    <w:p w14:paraId="1B28B4D1" w14:textId="77777777" w:rsidR="00964F9B" w:rsidRPr="00D73380" w:rsidRDefault="00964F9B" w:rsidP="00964F9B">
      <w:pPr>
        <w:spacing w:line="240" w:lineRule="auto"/>
        <w:rPr>
          <w:rFonts w:ascii="Arial" w:hAnsi="Arial" w:cs="Arial"/>
          <w:b/>
        </w:rPr>
      </w:pPr>
    </w:p>
    <w:p w14:paraId="03AD7E16" w14:textId="77777777" w:rsidR="00964F9B" w:rsidRPr="00C979E4" w:rsidRDefault="00964F9B" w:rsidP="00964F9B">
      <w:pPr>
        <w:spacing w:line="240" w:lineRule="auto"/>
        <w:rPr>
          <w:rFonts w:ascii="Arial" w:hAnsi="Arial" w:cs="Arial"/>
          <w:b/>
        </w:rPr>
      </w:pPr>
      <w:r w:rsidRPr="00C979E4">
        <w:rPr>
          <w:rFonts w:ascii="Arial" w:hAnsi="Arial" w:cs="Arial"/>
          <w:b/>
        </w:rPr>
        <w:t xml:space="preserve">Über den Zeppelin Konzern </w:t>
      </w:r>
    </w:p>
    <w:p w14:paraId="31CAC266" w14:textId="77777777" w:rsidR="00964F9B" w:rsidRPr="00FB5B45" w:rsidRDefault="00964F9B" w:rsidP="00FB5B45">
      <w:pPr>
        <w:spacing w:line="240" w:lineRule="auto"/>
        <w:jc w:val="left"/>
        <w:rPr>
          <w:rFonts w:ascii="Arial" w:hAnsi="Arial" w:cs="Arial"/>
        </w:rPr>
      </w:pPr>
      <w:r w:rsidRPr="00C979E4">
        <w:rPr>
          <w:rFonts w:ascii="Arial" w:hAnsi="Arial" w:cs="Arial"/>
        </w:rPr>
        <w:t>Der weltweit an 190 Standorten aktive Zeppelin Konzern mit 7.800 Mitarbeitern erwirtschaft</w:t>
      </w:r>
      <w:r w:rsidRPr="00C979E4">
        <w:rPr>
          <w:rFonts w:ascii="Arial" w:hAnsi="Arial" w:cs="Arial"/>
        </w:rPr>
        <w:t>e</w:t>
      </w:r>
      <w:r w:rsidRPr="00C979E4">
        <w:rPr>
          <w:rFonts w:ascii="Arial" w:hAnsi="Arial" w:cs="Arial"/>
        </w:rPr>
        <w:t>te im Geschäftsjahr 2015 einen Umsatz von über 2,3 Milliarden Euro. Der Zeppelin Konzern organisiert seine konzernweite Zusammenarbeit in einer Managementholding und sechs Strategischen Geschäftseinheiten: Baumaschinen EU (Vertrieb und Service von Baumasch</w:t>
      </w:r>
      <w:r w:rsidRPr="00C979E4">
        <w:rPr>
          <w:rFonts w:ascii="Arial" w:hAnsi="Arial" w:cs="Arial"/>
        </w:rPr>
        <w:t>i</w:t>
      </w:r>
      <w:r w:rsidRPr="00C979E4">
        <w:rPr>
          <w:rFonts w:ascii="Arial" w:hAnsi="Arial" w:cs="Arial"/>
        </w:rPr>
        <w:t>nen), Baumaschinen CIS (Vertrieb und Service von Bau- und Landmaschinen), Rental (Miet- und Projektlösungen für Bauwirtschaft und Industrie), Power Systems (Antriebs- und Ene</w:t>
      </w:r>
      <w:r w:rsidRPr="00C979E4">
        <w:rPr>
          <w:rFonts w:ascii="Arial" w:hAnsi="Arial" w:cs="Arial"/>
        </w:rPr>
        <w:t>r</w:t>
      </w:r>
      <w:r w:rsidRPr="00C979E4">
        <w:rPr>
          <w:rFonts w:ascii="Arial" w:hAnsi="Arial" w:cs="Arial"/>
        </w:rPr>
        <w:t xml:space="preserve">giesysteme), Anlagenbau (Engineering und Anlagenbau) sowie Digital Services </w:t>
      </w:r>
      <w:proofErr w:type="spellStart"/>
      <w:r w:rsidRPr="00C979E4">
        <w:rPr>
          <w:rFonts w:ascii="Arial" w:hAnsi="Arial" w:cs="Arial"/>
        </w:rPr>
        <w:t>and</w:t>
      </w:r>
      <w:proofErr w:type="spellEnd"/>
      <w:r w:rsidRPr="00C979E4">
        <w:rPr>
          <w:rFonts w:ascii="Arial" w:hAnsi="Arial" w:cs="Arial"/>
        </w:rPr>
        <w:t xml:space="preserve"> Solut</w:t>
      </w:r>
      <w:r w:rsidRPr="00C979E4">
        <w:rPr>
          <w:rFonts w:ascii="Arial" w:hAnsi="Arial" w:cs="Arial"/>
        </w:rPr>
        <w:t>i</w:t>
      </w:r>
      <w:r w:rsidRPr="00C979E4">
        <w:rPr>
          <w:rFonts w:ascii="Arial" w:hAnsi="Arial" w:cs="Arial"/>
        </w:rPr>
        <w:t xml:space="preserve">ons (neue digitale Geschäftsmodelle). Die Zeppelin GmbH ist die Holding des Konzerns mit juristischem Sitz in Friedrichshafen und der Zentrale in Garching bei München. </w:t>
      </w:r>
      <w:r w:rsidRPr="00FB5B45">
        <w:rPr>
          <w:rFonts w:ascii="Arial" w:hAnsi="Arial" w:cs="Arial"/>
        </w:rPr>
        <w:t>Weitere I</w:t>
      </w:r>
      <w:r w:rsidRPr="00FB5B45">
        <w:rPr>
          <w:rFonts w:ascii="Arial" w:hAnsi="Arial" w:cs="Arial"/>
        </w:rPr>
        <w:t>n</w:t>
      </w:r>
      <w:r w:rsidRPr="00FB5B45">
        <w:rPr>
          <w:rFonts w:ascii="Arial" w:hAnsi="Arial" w:cs="Arial"/>
        </w:rPr>
        <w:t>formationen unter</w:t>
      </w:r>
      <w:r w:rsidR="00FB5B45" w:rsidRPr="00FB5B45">
        <w:rPr>
          <w:rFonts w:ascii="Arial" w:hAnsi="Arial" w:cs="Arial"/>
        </w:rPr>
        <w:t xml:space="preserve"> www.zeppelin.de</w:t>
      </w:r>
      <w:r w:rsidR="00FB5B45">
        <w:rPr>
          <w:rFonts w:ascii="Arial" w:hAnsi="Arial" w:cs="Arial"/>
        </w:rPr>
        <w:t xml:space="preserve">.  </w:t>
      </w:r>
      <w:r w:rsidRPr="00FB5B45">
        <w:rPr>
          <w:rFonts w:ascii="Arial" w:hAnsi="Arial" w:cs="Arial"/>
        </w:rPr>
        <w:t xml:space="preserve"> </w:t>
      </w:r>
    </w:p>
    <w:p w14:paraId="4A908391" w14:textId="77777777" w:rsidR="006F71D4" w:rsidRPr="007C7C29" w:rsidRDefault="006F71D4" w:rsidP="006F71D4">
      <w:pPr>
        <w:pStyle w:val="Teaser"/>
        <w:rPr>
          <w:sz w:val="20"/>
        </w:rPr>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C7C29" w14:paraId="1F1499F7" w14:textId="77777777" w:rsidTr="00D274FD">
        <w:tc>
          <w:tcPr>
            <w:tcW w:w="3756" w:type="dxa"/>
          </w:tcPr>
          <w:p w14:paraId="25143A94" w14:textId="77777777" w:rsidR="006F71D4" w:rsidRPr="007C7C29" w:rsidRDefault="006F71D4" w:rsidP="00D274FD">
            <w:pPr>
              <w:pStyle w:val="Fuzeile"/>
              <w:rPr>
                <w:rFonts w:ascii="Arial" w:hAnsi="Arial" w:cs="Arial"/>
                <w:sz w:val="20"/>
                <w:szCs w:val="20"/>
              </w:rPr>
            </w:pPr>
            <w:r w:rsidRPr="007C7C29">
              <w:rPr>
                <w:rFonts w:ascii="Arial" w:hAnsi="Arial" w:cs="Arial"/>
                <w:b/>
                <w:sz w:val="20"/>
                <w:szCs w:val="20"/>
              </w:rPr>
              <w:t>Zeppelin Baumaschinen GmbH</w:t>
            </w:r>
            <w:r w:rsidRPr="007C7C29">
              <w:rPr>
                <w:rFonts w:ascii="Arial" w:hAnsi="Arial" w:cs="Arial"/>
                <w:sz w:val="20"/>
                <w:szCs w:val="20"/>
              </w:rPr>
              <w:tab/>
              <w:t>Klaus Finzel</w:t>
            </w:r>
          </w:p>
          <w:p w14:paraId="1417FEA2" w14:textId="77777777" w:rsidR="006F71D4" w:rsidRPr="007C7C29" w:rsidRDefault="006F71D4" w:rsidP="00D274FD">
            <w:pPr>
              <w:pStyle w:val="Fuzeile"/>
              <w:rPr>
                <w:rFonts w:ascii="Arial" w:hAnsi="Arial" w:cs="Arial"/>
                <w:sz w:val="20"/>
                <w:szCs w:val="20"/>
              </w:rPr>
            </w:pPr>
            <w:r w:rsidRPr="007C7C29">
              <w:rPr>
                <w:rFonts w:ascii="Arial" w:hAnsi="Arial" w:cs="Arial"/>
                <w:sz w:val="20"/>
                <w:szCs w:val="20"/>
              </w:rPr>
              <w:t>Kommunikation</w:t>
            </w:r>
          </w:p>
          <w:p w14:paraId="77904F89" w14:textId="77777777" w:rsidR="006F71D4" w:rsidRPr="007C7C29" w:rsidRDefault="006F71D4" w:rsidP="00D274FD">
            <w:pPr>
              <w:pStyle w:val="Fuzeile"/>
              <w:rPr>
                <w:rFonts w:ascii="Arial" w:hAnsi="Arial" w:cs="Arial"/>
                <w:sz w:val="20"/>
                <w:szCs w:val="20"/>
              </w:rPr>
            </w:pPr>
            <w:r w:rsidRPr="007C7C29">
              <w:rPr>
                <w:rFonts w:ascii="Arial" w:hAnsi="Arial" w:cs="Arial"/>
                <w:sz w:val="20"/>
                <w:szCs w:val="20"/>
              </w:rPr>
              <w:t>Graf-Zeppelin-Platz 1</w:t>
            </w:r>
            <w:r w:rsidRPr="007C7C29">
              <w:rPr>
                <w:rFonts w:ascii="Arial" w:hAnsi="Arial" w:cs="Arial"/>
                <w:sz w:val="20"/>
                <w:szCs w:val="20"/>
              </w:rPr>
              <w:tab/>
            </w:r>
            <w:r w:rsidRPr="007C7C29">
              <w:rPr>
                <w:rFonts w:ascii="Arial" w:hAnsi="Arial" w:cs="Arial"/>
                <w:sz w:val="20"/>
                <w:szCs w:val="20"/>
              </w:rPr>
              <w:tab/>
              <w:t>Telefon: (089) 3 20 00-341</w:t>
            </w:r>
          </w:p>
          <w:p w14:paraId="76482DEE" w14:textId="77777777" w:rsidR="006F71D4" w:rsidRPr="007C7C29" w:rsidRDefault="006F71D4" w:rsidP="00D274FD">
            <w:pPr>
              <w:pStyle w:val="Fuzeile"/>
              <w:rPr>
                <w:rFonts w:ascii="Arial" w:hAnsi="Arial" w:cs="Arial"/>
                <w:sz w:val="20"/>
                <w:szCs w:val="20"/>
              </w:rPr>
            </w:pPr>
            <w:r w:rsidRPr="007C7C29">
              <w:rPr>
                <w:rFonts w:ascii="Arial" w:hAnsi="Arial" w:cs="Arial"/>
                <w:sz w:val="20"/>
                <w:szCs w:val="20"/>
              </w:rPr>
              <w:t>85748 Garching bei München</w:t>
            </w:r>
          </w:p>
        </w:tc>
        <w:tc>
          <w:tcPr>
            <w:tcW w:w="6095" w:type="dxa"/>
          </w:tcPr>
          <w:p w14:paraId="4A170AB5" w14:textId="77777777" w:rsidR="006F71D4" w:rsidRPr="007C7C29" w:rsidRDefault="006F71D4" w:rsidP="00D274FD">
            <w:pPr>
              <w:pStyle w:val="Fuzeile"/>
              <w:rPr>
                <w:rFonts w:ascii="Arial" w:hAnsi="Arial" w:cs="Arial"/>
                <w:sz w:val="20"/>
                <w:szCs w:val="20"/>
              </w:rPr>
            </w:pPr>
            <w:r w:rsidRPr="007C7C29">
              <w:rPr>
                <w:rFonts w:ascii="Arial" w:hAnsi="Arial" w:cs="Arial"/>
                <w:sz w:val="20"/>
                <w:szCs w:val="20"/>
              </w:rPr>
              <w:t>Klaus Finzel</w:t>
            </w:r>
          </w:p>
          <w:p w14:paraId="71029658" w14:textId="77777777" w:rsidR="006F71D4" w:rsidRPr="007C7C29"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7C7C29">
              <w:rPr>
                <w:rFonts w:ascii="Arial" w:hAnsi="Arial" w:cs="Arial"/>
                <w:sz w:val="20"/>
                <w:szCs w:val="20"/>
              </w:rPr>
              <w:t>Tel.: +89 3 20 00 - 341</w:t>
            </w:r>
          </w:p>
          <w:p w14:paraId="0B4EB0F2" w14:textId="77777777" w:rsidR="006F71D4" w:rsidRPr="007C7C29"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7C7C29">
              <w:rPr>
                <w:rFonts w:ascii="Arial" w:hAnsi="Arial" w:cs="Arial"/>
                <w:sz w:val="20"/>
                <w:szCs w:val="20"/>
              </w:rPr>
              <w:t>Fax: +89 3 20 00 - 7341</w:t>
            </w:r>
          </w:p>
          <w:p w14:paraId="64E6FADF" w14:textId="77777777" w:rsidR="006F71D4" w:rsidRPr="007C7C29" w:rsidRDefault="006F71D4" w:rsidP="00D274FD">
            <w:pPr>
              <w:pStyle w:val="Fuzeile"/>
              <w:tabs>
                <w:tab w:val="clear" w:pos="4536"/>
                <w:tab w:val="clear" w:pos="9072"/>
                <w:tab w:val="center" w:pos="4820"/>
                <w:tab w:val="left" w:pos="5103"/>
                <w:tab w:val="left" w:pos="5529"/>
              </w:tabs>
              <w:ind w:right="-567"/>
              <w:rPr>
                <w:rFonts w:ascii="Arial" w:hAnsi="Arial" w:cs="Arial"/>
                <w:sz w:val="20"/>
                <w:szCs w:val="20"/>
              </w:rPr>
            </w:pPr>
            <w:r w:rsidRPr="007C7C29">
              <w:rPr>
                <w:rFonts w:ascii="Arial" w:hAnsi="Arial" w:cs="Arial"/>
                <w:sz w:val="20"/>
                <w:szCs w:val="20"/>
              </w:rPr>
              <w:t xml:space="preserve">E-Mail: </w:t>
            </w:r>
            <w:hyperlink r:id="rId10" w:history="1">
              <w:r w:rsidRPr="007C7C29">
                <w:rPr>
                  <w:rFonts w:ascii="Arial" w:hAnsi="Arial" w:cs="Arial"/>
                  <w:sz w:val="20"/>
                  <w:szCs w:val="20"/>
                </w:rPr>
                <w:t>klaus.finzel@zeppelin.com</w:t>
              </w:r>
            </w:hyperlink>
          </w:p>
          <w:p w14:paraId="0C331761" w14:textId="77777777" w:rsidR="006F71D4" w:rsidRPr="007C7C29" w:rsidRDefault="00A41413" w:rsidP="00D274FD">
            <w:pPr>
              <w:pStyle w:val="Fuzeile"/>
              <w:tabs>
                <w:tab w:val="clear" w:pos="4536"/>
                <w:tab w:val="clear" w:pos="9072"/>
                <w:tab w:val="center" w:pos="4820"/>
                <w:tab w:val="left" w:pos="5103"/>
                <w:tab w:val="left" w:pos="5529"/>
              </w:tabs>
              <w:ind w:right="-1559"/>
              <w:rPr>
                <w:rFonts w:ascii="Arial" w:hAnsi="Arial" w:cs="Arial"/>
                <w:sz w:val="20"/>
                <w:szCs w:val="20"/>
              </w:rPr>
            </w:pPr>
            <w:r w:rsidRPr="00A41413">
              <w:rPr>
                <w:rFonts w:ascii="Arial" w:hAnsi="Arial" w:cs="Arial"/>
                <w:sz w:val="20"/>
                <w:szCs w:val="20"/>
              </w:rPr>
              <w:t>www.zeppelin-cat.de</w:t>
            </w:r>
          </w:p>
        </w:tc>
      </w:tr>
    </w:tbl>
    <w:p w14:paraId="74635545" w14:textId="77777777" w:rsidR="006F71D4" w:rsidRPr="001D5353" w:rsidRDefault="006F71D4" w:rsidP="006F71D4">
      <w:pPr>
        <w:spacing w:after="0" w:line="400" w:lineRule="exact"/>
        <w:rPr>
          <w:rFonts w:ascii="Arial" w:hAnsi="Arial" w:cs="Arial"/>
          <w:b/>
          <w:sz w:val="36"/>
          <w:szCs w:val="36"/>
        </w:rPr>
      </w:pPr>
    </w:p>
    <w:p w14:paraId="21CB2F48" w14:textId="77777777" w:rsidR="00AF64F6" w:rsidRPr="00A608B5" w:rsidRDefault="00AF64F6" w:rsidP="006F71D4">
      <w:pPr>
        <w:pStyle w:val="Teaser"/>
        <w:spacing w:line="240" w:lineRule="auto"/>
      </w:pPr>
    </w:p>
    <w:sectPr w:rsidR="00AF64F6" w:rsidRPr="00A608B5" w:rsidSect="00930400">
      <w:headerReference w:type="default" r:id="rId11"/>
      <w:footerReference w:type="default" r:id="rId12"/>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9337B" w14:textId="77777777" w:rsidR="00C824B6" w:rsidRDefault="00C824B6" w:rsidP="00AF4275">
      <w:pPr>
        <w:spacing w:after="0" w:line="240" w:lineRule="auto"/>
      </w:pPr>
      <w:r>
        <w:separator/>
      </w:r>
    </w:p>
  </w:endnote>
  <w:endnote w:type="continuationSeparator" w:id="0">
    <w:p w14:paraId="5134C773" w14:textId="77777777" w:rsidR="00C824B6" w:rsidRDefault="00C824B6"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DF22" w14:textId="77777777" w:rsidR="00C824B6" w:rsidRDefault="00C824B6">
    <w:pPr>
      <w:pStyle w:val="Fuzeile"/>
    </w:pPr>
    <w:r>
      <w:rPr>
        <w:noProof/>
      </w:rPr>
      <w:drawing>
        <wp:anchor distT="0" distB="0" distL="114300" distR="114300" simplePos="0" relativeHeight="251658240" behindDoc="1" locked="0" layoutInCell="1" allowOverlap="1" wp14:anchorId="38102015" wp14:editId="5DAB9F04">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AC563" w14:textId="77777777" w:rsidR="00C824B6" w:rsidRDefault="00C824B6">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19056" w14:textId="77777777" w:rsidR="00C824B6" w:rsidRDefault="00C824B6" w:rsidP="00AF4275">
      <w:pPr>
        <w:spacing w:after="0" w:line="240" w:lineRule="auto"/>
      </w:pPr>
      <w:r>
        <w:separator/>
      </w:r>
    </w:p>
  </w:footnote>
  <w:footnote w:type="continuationSeparator" w:id="0">
    <w:p w14:paraId="427B0E82" w14:textId="77777777" w:rsidR="00C824B6" w:rsidRDefault="00C824B6" w:rsidP="00AF42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DD31E" w14:textId="77777777" w:rsidR="00C824B6" w:rsidRDefault="00C824B6">
    <w:pPr>
      <w:pStyle w:val="Kopfzeile"/>
    </w:pPr>
    <w:r>
      <w:rPr>
        <w:noProof/>
      </w:rPr>
      <w:drawing>
        <wp:anchor distT="0" distB="0" distL="114300" distR="114300" simplePos="0" relativeHeight="251657216" behindDoc="1" locked="0" layoutInCell="1" allowOverlap="1" wp14:anchorId="19CD3868" wp14:editId="70F9BE8D">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6229BA"/>
    <w:lvl w:ilvl="0">
      <w:start w:val="1"/>
      <w:numFmt w:val="decimal"/>
      <w:lvlText w:val="%1."/>
      <w:lvlJc w:val="left"/>
      <w:pPr>
        <w:tabs>
          <w:tab w:val="num" w:pos="1492"/>
        </w:tabs>
        <w:ind w:left="1492" w:hanging="360"/>
      </w:pPr>
    </w:lvl>
  </w:abstractNum>
  <w:abstractNum w:abstractNumId="2">
    <w:nsid w:val="FFFFFF7D"/>
    <w:multiLevelType w:val="singleLevel"/>
    <w:tmpl w:val="ED56868A"/>
    <w:lvl w:ilvl="0">
      <w:start w:val="1"/>
      <w:numFmt w:val="decimal"/>
      <w:lvlText w:val="%1."/>
      <w:lvlJc w:val="left"/>
      <w:pPr>
        <w:tabs>
          <w:tab w:val="num" w:pos="1209"/>
        </w:tabs>
        <w:ind w:left="1209" w:hanging="360"/>
      </w:pPr>
    </w:lvl>
  </w:abstractNum>
  <w:abstractNum w:abstractNumId="3">
    <w:nsid w:val="FFFFFF7E"/>
    <w:multiLevelType w:val="singleLevel"/>
    <w:tmpl w:val="D182FB94"/>
    <w:lvl w:ilvl="0">
      <w:start w:val="1"/>
      <w:numFmt w:val="decimal"/>
      <w:lvlText w:val="%1."/>
      <w:lvlJc w:val="left"/>
      <w:pPr>
        <w:tabs>
          <w:tab w:val="num" w:pos="926"/>
        </w:tabs>
        <w:ind w:left="926" w:hanging="360"/>
      </w:pPr>
    </w:lvl>
  </w:abstractNum>
  <w:abstractNum w:abstractNumId="4">
    <w:nsid w:val="FFFFFF7F"/>
    <w:multiLevelType w:val="singleLevel"/>
    <w:tmpl w:val="208CF5D6"/>
    <w:lvl w:ilvl="0">
      <w:start w:val="1"/>
      <w:numFmt w:val="decimal"/>
      <w:lvlText w:val="%1."/>
      <w:lvlJc w:val="left"/>
      <w:pPr>
        <w:tabs>
          <w:tab w:val="num" w:pos="643"/>
        </w:tabs>
        <w:ind w:left="643" w:hanging="360"/>
      </w:pPr>
    </w:lvl>
  </w:abstractNum>
  <w:abstractNum w:abstractNumId="5">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6A2322"/>
    <w:lvl w:ilvl="0">
      <w:start w:val="1"/>
      <w:numFmt w:val="decimal"/>
      <w:lvlText w:val="%1."/>
      <w:lvlJc w:val="left"/>
      <w:pPr>
        <w:tabs>
          <w:tab w:val="num" w:pos="360"/>
        </w:tabs>
        <w:ind w:left="360" w:hanging="360"/>
      </w:pPr>
    </w:lvl>
  </w:abstractNum>
  <w:abstractNum w:abstractNumId="1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9"/>
    <w:rsid w:val="00006391"/>
    <w:rsid w:val="00016552"/>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5242D"/>
    <w:rsid w:val="00164D30"/>
    <w:rsid w:val="00174623"/>
    <w:rsid w:val="00185364"/>
    <w:rsid w:val="00192FAF"/>
    <w:rsid w:val="001934DE"/>
    <w:rsid w:val="001C2A03"/>
    <w:rsid w:val="001C5276"/>
    <w:rsid w:val="001C5E64"/>
    <w:rsid w:val="001D17FC"/>
    <w:rsid w:val="001D246F"/>
    <w:rsid w:val="001D2D69"/>
    <w:rsid w:val="001D5353"/>
    <w:rsid w:val="001E3079"/>
    <w:rsid w:val="00207124"/>
    <w:rsid w:val="00212DD0"/>
    <w:rsid w:val="0023180B"/>
    <w:rsid w:val="002376AB"/>
    <w:rsid w:val="00246006"/>
    <w:rsid w:val="002540DF"/>
    <w:rsid w:val="00257148"/>
    <w:rsid w:val="00263E11"/>
    <w:rsid w:val="00266129"/>
    <w:rsid w:val="002662BC"/>
    <w:rsid w:val="00285B97"/>
    <w:rsid w:val="00286893"/>
    <w:rsid w:val="0029511D"/>
    <w:rsid w:val="002B74ED"/>
    <w:rsid w:val="002D50A1"/>
    <w:rsid w:val="002D6B29"/>
    <w:rsid w:val="002D7857"/>
    <w:rsid w:val="002F441F"/>
    <w:rsid w:val="00304FA6"/>
    <w:rsid w:val="003118B6"/>
    <w:rsid w:val="0031599F"/>
    <w:rsid w:val="003252C0"/>
    <w:rsid w:val="00341C54"/>
    <w:rsid w:val="00352919"/>
    <w:rsid w:val="00354C60"/>
    <w:rsid w:val="00355145"/>
    <w:rsid w:val="003865AA"/>
    <w:rsid w:val="0039621B"/>
    <w:rsid w:val="003A7710"/>
    <w:rsid w:val="003B09FE"/>
    <w:rsid w:val="003B5C88"/>
    <w:rsid w:val="003D518C"/>
    <w:rsid w:val="003E4339"/>
    <w:rsid w:val="003E6CEC"/>
    <w:rsid w:val="00411FC4"/>
    <w:rsid w:val="004218BE"/>
    <w:rsid w:val="00424E3F"/>
    <w:rsid w:val="00442319"/>
    <w:rsid w:val="00445947"/>
    <w:rsid w:val="00452059"/>
    <w:rsid w:val="00461BBE"/>
    <w:rsid w:val="00465EA0"/>
    <w:rsid w:val="00467010"/>
    <w:rsid w:val="004775A7"/>
    <w:rsid w:val="00496AF1"/>
    <w:rsid w:val="004A16FE"/>
    <w:rsid w:val="004A354A"/>
    <w:rsid w:val="004B1C52"/>
    <w:rsid w:val="004B4D88"/>
    <w:rsid w:val="004E0B16"/>
    <w:rsid w:val="004E7E7A"/>
    <w:rsid w:val="004F209D"/>
    <w:rsid w:val="00525F2C"/>
    <w:rsid w:val="00537580"/>
    <w:rsid w:val="00542E9E"/>
    <w:rsid w:val="00545946"/>
    <w:rsid w:val="00563EEE"/>
    <w:rsid w:val="005823C2"/>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F4FA7"/>
    <w:rsid w:val="006F5078"/>
    <w:rsid w:val="006F71D4"/>
    <w:rsid w:val="00707D33"/>
    <w:rsid w:val="007328EE"/>
    <w:rsid w:val="00740873"/>
    <w:rsid w:val="00756ACC"/>
    <w:rsid w:val="007C2128"/>
    <w:rsid w:val="007C2FBE"/>
    <w:rsid w:val="007C7C29"/>
    <w:rsid w:val="007E13B3"/>
    <w:rsid w:val="007E4939"/>
    <w:rsid w:val="00810F65"/>
    <w:rsid w:val="008117C6"/>
    <w:rsid w:val="008203DA"/>
    <w:rsid w:val="0083306B"/>
    <w:rsid w:val="00845B87"/>
    <w:rsid w:val="008536F9"/>
    <w:rsid w:val="008572F7"/>
    <w:rsid w:val="00883DF9"/>
    <w:rsid w:val="00884264"/>
    <w:rsid w:val="00896C2D"/>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A0B6C"/>
    <w:rsid w:val="009A26D8"/>
    <w:rsid w:val="009A6700"/>
    <w:rsid w:val="009D395E"/>
    <w:rsid w:val="009D7B12"/>
    <w:rsid w:val="009E792B"/>
    <w:rsid w:val="00A1387F"/>
    <w:rsid w:val="00A31416"/>
    <w:rsid w:val="00A33080"/>
    <w:rsid w:val="00A34C43"/>
    <w:rsid w:val="00A41413"/>
    <w:rsid w:val="00A608B5"/>
    <w:rsid w:val="00A628A9"/>
    <w:rsid w:val="00AA376F"/>
    <w:rsid w:val="00AD5657"/>
    <w:rsid w:val="00AF4275"/>
    <w:rsid w:val="00AF64F6"/>
    <w:rsid w:val="00B21A41"/>
    <w:rsid w:val="00B25731"/>
    <w:rsid w:val="00B277ED"/>
    <w:rsid w:val="00B775DA"/>
    <w:rsid w:val="00B81B9A"/>
    <w:rsid w:val="00B84505"/>
    <w:rsid w:val="00B92252"/>
    <w:rsid w:val="00BC023E"/>
    <w:rsid w:val="00BE4573"/>
    <w:rsid w:val="00BE77B1"/>
    <w:rsid w:val="00BF5515"/>
    <w:rsid w:val="00C03FC3"/>
    <w:rsid w:val="00C546D3"/>
    <w:rsid w:val="00C54CB3"/>
    <w:rsid w:val="00C617BC"/>
    <w:rsid w:val="00C70CA5"/>
    <w:rsid w:val="00C824B6"/>
    <w:rsid w:val="00C918A7"/>
    <w:rsid w:val="00CA7E02"/>
    <w:rsid w:val="00CB3EFF"/>
    <w:rsid w:val="00CC543F"/>
    <w:rsid w:val="00CD40B3"/>
    <w:rsid w:val="00CE1EDD"/>
    <w:rsid w:val="00CF65D7"/>
    <w:rsid w:val="00D11F83"/>
    <w:rsid w:val="00D16C0C"/>
    <w:rsid w:val="00D274FD"/>
    <w:rsid w:val="00D32D51"/>
    <w:rsid w:val="00D445C4"/>
    <w:rsid w:val="00D52964"/>
    <w:rsid w:val="00D60659"/>
    <w:rsid w:val="00D66BA1"/>
    <w:rsid w:val="00D9577D"/>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3E93"/>
    <w:rsid w:val="00ED79CA"/>
    <w:rsid w:val="00EF30E7"/>
    <w:rsid w:val="00F060DC"/>
    <w:rsid w:val="00F06AA2"/>
    <w:rsid w:val="00F1357C"/>
    <w:rsid w:val="00F2771A"/>
    <w:rsid w:val="00F47813"/>
    <w:rsid w:val="00F530BE"/>
    <w:rsid w:val="00F567EE"/>
    <w:rsid w:val="00F57C23"/>
    <w:rsid w:val="00F604C6"/>
    <w:rsid w:val="00F7078A"/>
    <w:rsid w:val="00FB1182"/>
    <w:rsid w:val="00FB5B45"/>
    <w:rsid w:val="00FC0271"/>
    <w:rsid w:val="00FD194E"/>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31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eiche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eiche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eichen">
    <w:name w:val="Kopfzeile Zeichen"/>
    <w:basedOn w:val="Absatzstandardschriftart"/>
    <w:link w:val="Kopfzeile"/>
    <w:uiPriority w:val="99"/>
    <w:rsid w:val="00AF4275"/>
  </w:style>
  <w:style w:type="paragraph" w:styleId="Fuzeile">
    <w:name w:val="footer"/>
    <w:basedOn w:val="Standard"/>
    <w:link w:val="FuzeileZeiche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eichen">
    <w:name w:val="Fußzeile Zeichen"/>
    <w:link w:val="Fuzeile"/>
    <w:uiPriority w:val="99"/>
    <w:rsid w:val="00626536"/>
    <w:rPr>
      <w:rFonts w:ascii="Arial Narrow" w:hAnsi="Arial Narrow"/>
      <w:sz w:val="22"/>
    </w:rPr>
  </w:style>
  <w:style w:type="paragraph" w:styleId="Sprechblasentext">
    <w:name w:val="Balloon Text"/>
    <w:basedOn w:val="Standard"/>
    <w:link w:val="SprechblasentextZeiche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eichen">
    <w:name w:val="Sprechblasentext Zeiche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Beton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eichen">
    <w:name w:val="Überschrift 1 Zeiche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eichen">
    <w:name w:val="Überschrift 2 Zeiche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eiche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eiche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eichen">
    <w:name w:val="Kopfzeile Zeichen"/>
    <w:basedOn w:val="Absatzstandardschriftart"/>
    <w:link w:val="Kopfzeile"/>
    <w:uiPriority w:val="99"/>
    <w:rsid w:val="00AF4275"/>
  </w:style>
  <w:style w:type="paragraph" w:styleId="Fuzeile">
    <w:name w:val="footer"/>
    <w:basedOn w:val="Standard"/>
    <w:link w:val="FuzeileZeiche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eichen">
    <w:name w:val="Fußzeile Zeichen"/>
    <w:link w:val="Fuzeile"/>
    <w:uiPriority w:val="99"/>
    <w:rsid w:val="00626536"/>
    <w:rPr>
      <w:rFonts w:ascii="Arial Narrow" w:hAnsi="Arial Narrow"/>
      <w:sz w:val="22"/>
    </w:rPr>
  </w:style>
  <w:style w:type="paragraph" w:styleId="Sprechblasentext">
    <w:name w:val="Balloon Text"/>
    <w:basedOn w:val="Standard"/>
    <w:link w:val="SprechblasentextZeiche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eichen">
    <w:name w:val="Sprechblasentext Zeiche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Beton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eichen">
    <w:name w:val="Überschrift 1 Zeiche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eichen">
    <w:name w:val="Überschrift 2 Zeiche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zeppelin-cat.de/" TargetMode="External"/><Relationship Id="rId10" Type="http://schemas.openxmlformats.org/officeDocument/2006/relationships/hyperlink" Target="mailto:klaus.finzel@zeppel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B986D-0D25-D149-8A5D-539DDE35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7773</Characters>
  <Application>Microsoft Macintosh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8989</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Klaus</cp:lastModifiedBy>
  <cp:revision>3</cp:revision>
  <cp:lastPrinted>2016-09-30T13:23:00Z</cp:lastPrinted>
  <dcterms:created xsi:type="dcterms:W3CDTF">2016-09-30T13:23:00Z</dcterms:created>
  <dcterms:modified xsi:type="dcterms:W3CDTF">2016-09-30T13:23:00Z</dcterms:modified>
</cp:coreProperties>
</file>